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318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836"/>
        <w:gridCol w:w="1858"/>
        <w:gridCol w:w="4111"/>
        <w:gridCol w:w="1701"/>
        <w:gridCol w:w="1383"/>
      </w:tblGrid>
      <w:tr w:rsidR="002D2952" w:rsidRPr="008F243A" w:rsidTr="003377EC">
        <w:tc>
          <w:tcPr>
            <w:tcW w:w="836" w:type="dxa"/>
          </w:tcPr>
          <w:p w:rsidR="002D2952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58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Тема  урока</w:t>
            </w:r>
          </w:p>
        </w:tc>
        <w:tc>
          <w:tcPr>
            <w:tcW w:w="1701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383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2D2952" w:rsidRPr="008F243A" w:rsidTr="003377EC">
        <w:tc>
          <w:tcPr>
            <w:tcW w:w="836" w:type="dxa"/>
          </w:tcPr>
          <w:p w:rsidR="002D2952" w:rsidRPr="008F243A" w:rsidRDefault="00AC11B8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858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Вокальный кружок «Ритм»</w:t>
            </w:r>
          </w:p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1B8" w:rsidRPr="00B213AD" w:rsidRDefault="00AC11B8" w:rsidP="00AC1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вокальных произведений русских и зарубежных композиторов: </w:t>
            </w:r>
            <w:proofErr w:type="spellStart"/>
            <w:r w:rsidRPr="00B2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Варлаамов</w:t>
            </w:r>
            <w:proofErr w:type="spellEnd"/>
            <w:r w:rsidRPr="00B2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Глинка, Чайковский, Булахов, Шуберт, Мендельсон и др.</w:t>
            </w:r>
          </w:p>
          <w:p w:rsidR="002D2952" w:rsidRPr="008F243A" w:rsidRDefault="00AC11B8" w:rsidP="00AC11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A11777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filmId=11356539058354535352&amp;text=Прослушивание%20вокальных%20произведений%20русских%20и%20зарубежных%20композиторов%3A%20Варлаамов%2C%20Глинка%2C%20Чайковский%2C%20Булахов%2C%20Шуберт%2C%20Мендельсон%20и%20др.%20видеоурок&amp;path=wizard&amp;parent-reqid=1589434865545030-1258538370396998391000295-production-app-host-vla-web-yp-24&amp;redircnt=1589434875.1</w:t>
              </w:r>
            </w:hyperlink>
          </w:p>
        </w:tc>
        <w:tc>
          <w:tcPr>
            <w:tcW w:w="1701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952" w:rsidRPr="008F243A" w:rsidTr="003377EC">
        <w:tc>
          <w:tcPr>
            <w:tcW w:w="836" w:type="dxa"/>
          </w:tcPr>
          <w:p w:rsidR="002D2952" w:rsidRPr="008F243A" w:rsidRDefault="00AC11B8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858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Вокальный кружок «Ритм»</w:t>
            </w:r>
          </w:p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1B8" w:rsidRPr="00B213AD" w:rsidRDefault="00AC11B8" w:rsidP="00AC1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вокальных произведений русских и зарубежных композиторов: </w:t>
            </w:r>
            <w:proofErr w:type="spellStart"/>
            <w:r w:rsidRPr="00B2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Варлаамов</w:t>
            </w:r>
            <w:proofErr w:type="spellEnd"/>
            <w:r w:rsidRPr="00B2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Глинка, Чайковский, Булахов, Шуберт, Мендельсон и др.</w:t>
            </w:r>
          </w:p>
          <w:p w:rsidR="002D2952" w:rsidRPr="008F243A" w:rsidRDefault="00AC11B8" w:rsidP="00AC11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A11777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filmId=11541311503753325087&amp;text=Прослушивание%20вокальных%20произведений%20русских%20и%20зарубежных%20композиторов%3A%20Варлаамов%2C%20Глинка%2C%20Чайковский%2C%20Булахов%2C%20Шуберт%2C%20Мендельсон%20и%20др.%20видеоурок&amp;path=wizard&amp;parent-reqid=1589434865545030-1258538370396998391000295-production-app-host-vla-web-yp-24&amp;redircnt=1589434984.1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D2952" w:rsidRPr="008F243A" w:rsidRDefault="002D2952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B4F" w:rsidRPr="008F243A" w:rsidTr="003377EC">
        <w:tc>
          <w:tcPr>
            <w:tcW w:w="836" w:type="dxa"/>
          </w:tcPr>
          <w:p w:rsidR="00E63B4F" w:rsidRPr="008F243A" w:rsidRDefault="00E63B4F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63B4F" w:rsidRPr="008F243A" w:rsidRDefault="00E63B4F" w:rsidP="008F243A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F24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Кружок «Олимпийцы»</w:t>
            </w:r>
          </w:p>
          <w:p w:rsidR="00E63B4F" w:rsidRPr="008F243A" w:rsidRDefault="00E63B4F" w:rsidP="008F243A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111" w:type="dxa"/>
          </w:tcPr>
          <w:p w:rsidR="00E63B4F" w:rsidRPr="008F243A" w:rsidRDefault="00E63B4F" w:rsidP="008F243A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E63B4F" w:rsidRPr="008F243A" w:rsidRDefault="00E63B4F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63B4F" w:rsidRPr="008F243A" w:rsidRDefault="00E63B4F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7EC" w:rsidRPr="008F243A" w:rsidTr="003377EC">
        <w:tc>
          <w:tcPr>
            <w:tcW w:w="836" w:type="dxa"/>
          </w:tcPr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858" w:type="dxa"/>
          </w:tcPr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 xml:space="preserve">Кружок «Планета Земля» </w:t>
            </w:r>
          </w:p>
        </w:tc>
        <w:tc>
          <w:tcPr>
            <w:tcW w:w="4111" w:type="dxa"/>
          </w:tcPr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Достопримечательности стран Юго-Западной Азии.</w:t>
            </w:r>
          </w:p>
          <w:p w:rsidR="003377EC" w:rsidRPr="008F243A" w:rsidRDefault="00AC11B8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="003377EC" w:rsidRPr="008F243A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https://youtu.be/uv4TsSzv_Yk</w:t>
              </w:r>
            </w:hyperlink>
          </w:p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7EC" w:rsidRPr="008F243A" w:rsidTr="003377EC">
        <w:tc>
          <w:tcPr>
            <w:tcW w:w="836" w:type="dxa"/>
          </w:tcPr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858" w:type="dxa"/>
          </w:tcPr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 xml:space="preserve">Кружок «Планета Земля» </w:t>
            </w:r>
          </w:p>
        </w:tc>
        <w:tc>
          <w:tcPr>
            <w:tcW w:w="4111" w:type="dxa"/>
          </w:tcPr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243A">
              <w:rPr>
                <w:rFonts w:ascii="Times New Roman" w:hAnsi="Times New Roman"/>
                <w:sz w:val="24"/>
                <w:szCs w:val="24"/>
              </w:rPr>
              <w:t>Достопримечательности стран Южной и Юго-Восточной Азии.</w:t>
            </w:r>
          </w:p>
          <w:p w:rsidR="003377EC" w:rsidRPr="008F243A" w:rsidRDefault="00AC11B8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3377EC" w:rsidRPr="008F243A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https://youtu.be/1xzNXKmHMhI</w:t>
              </w:r>
            </w:hyperlink>
          </w:p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377EC" w:rsidRPr="008F243A" w:rsidRDefault="003377EC" w:rsidP="008F24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0B8" w:rsidRPr="002D2952" w:rsidRDefault="002D2952">
      <w:r>
        <w:t xml:space="preserve"> </w:t>
      </w:r>
    </w:p>
    <w:sectPr w:rsidR="003E10B8" w:rsidRPr="002D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17BD7"/>
    <w:multiLevelType w:val="hybridMultilevel"/>
    <w:tmpl w:val="90D4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4"/>
    <w:rsid w:val="002D2952"/>
    <w:rsid w:val="003377EC"/>
    <w:rsid w:val="003E10B8"/>
    <w:rsid w:val="005372F4"/>
    <w:rsid w:val="008F243A"/>
    <w:rsid w:val="00AC11B8"/>
    <w:rsid w:val="00E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295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2952"/>
    <w:pPr>
      <w:ind w:left="720"/>
      <w:contextualSpacing/>
    </w:pPr>
  </w:style>
  <w:style w:type="paragraph" w:styleId="a6">
    <w:name w:val="No Spacing"/>
    <w:uiPriority w:val="1"/>
    <w:qFormat/>
    <w:rsid w:val="002D29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295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2952"/>
    <w:pPr>
      <w:ind w:left="720"/>
      <w:contextualSpacing/>
    </w:pPr>
  </w:style>
  <w:style w:type="paragraph" w:styleId="a6">
    <w:name w:val="No Spacing"/>
    <w:uiPriority w:val="1"/>
    <w:qFormat/>
    <w:rsid w:val="002D2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v4TsSzv_Y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1541311503753325087&amp;text=&#1055;&#1088;&#1086;&#1089;&#1083;&#1091;&#1096;&#1080;&#1074;&#1072;&#1085;&#1080;&#1077;%20&#1074;&#1086;&#1082;&#1072;&#1083;&#1100;&#1085;&#1099;&#1093;%20&#1087;&#1088;&#1086;&#1080;&#1079;&#1074;&#1077;&#1076;&#1077;&#1085;&#1080;&#1081;%20&#1088;&#1091;&#1089;&#1089;&#1082;&#1080;&#1093;%20&#1080;%20&#1079;&#1072;&#1088;&#1091;&#1073;&#1077;&#1078;&#1085;&#1099;&#1093;%20&#1082;&#1086;&#1084;&#1087;&#1086;&#1079;&#1080;&#1090;&#1086;&#1088;&#1086;&#1074;%3A%20&#1042;&#1072;&#1088;&#1083;&#1072;&#1072;&#1084;&#1086;&#1074;%2C%20&#1043;&#1083;&#1080;&#1085;&#1082;&#1072;%2C%20&#1063;&#1072;&#1081;&#1082;&#1086;&#1074;&#1089;&#1082;&#1080;&#1081;%2C%20&#1041;&#1091;&#1083;&#1072;&#1093;&#1086;&#1074;%2C%20&#1064;&#1091;&#1073;&#1077;&#1088;&#1090;%2C%20&#1052;&#1077;&#1085;&#1076;&#1077;&#1083;&#1100;&#1089;&#1086;&#1085;%20&#1080;%20&#1076;&#1088;.%20&#1074;&#1080;&#1076;&#1077;&#1086;&#1091;&#1088;&#1086;&#1082;&amp;path=wizard&amp;parent-reqid=1589434865545030-1258538370396998391000295-production-app-host-vla-web-yp-24&amp;redircnt=1589434984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1356539058354535352&amp;text=&#1055;&#1088;&#1086;&#1089;&#1083;&#1091;&#1096;&#1080;&#1074;&#1072;&#1085;&#1080;&#1077;%20&#1074;&#1086;&#1082;&#1072;&#1083;&#1100;&#1085;&#1099;&#1093;%20&#1087;&#1088;&#1086;&#1080;&#1079;&#1074;&#1077;&#1076;&#1077;&#1085;&#1080;&#1081;%20&#1088;&#1091;&#1089;&#1089;&#1082;&#1080;&#1093;%20&#1080;%20&#1079;&#1072;&#1088;&#1091;&#1073;&#1077;&#1078;&#1085;&#1099;&#1093;%20&#1082;&#1086;&#1084;&#1087;&#1086;&#1079;&#1080;&#1090;&#1086;&#1088;&#1086;&#1074;%3A%20&#1042;&#1072;&#1088;&#1083;&#1072;&#1072;&#1084;&#1086;&#1074;%2C%20&#1043;&#1083;&#1080;&#1085;&#1082;&#1072;%2C%20&#1063;&#1072;&#1081;&#1082;&#1086;&#1074;&#1089;&#1082;&#1080;&#1081;%2C%20&#1041;&#1091;&#1083;&#1072;&#1093;&#1086;&#1074;%2C%20&#1064;&#1091;&#1073;&#1077;&#1088;&#1090;%2C%20&#1052;&#1077;&#1085;&#1076;&#1077;&#1083;&#1100;&#1089;&#1086;&#1085;%20&#1080;%20&#1076;&#1088;.%20&#1074;&#1080;&#1076;&#1077;&#1086;&#1091;&#1088;&#1086;&#1082;&amp;path=wizard&amp;parent-reqid=1589434865545030-1258538370396998391000295-production-app-host-vla-web-yp-24&amp;redircnt=1589434875.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1xzNXKmHM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2020-04-16T10:33:00Z</dcterms:created>
  <dcterms:modified xsi:type="dcterms:W3CDTF">2020-05-14T07:24:00Z</dcterms:modified>
</cp:coreProperties>
</file>