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14567" w:type="dxa"/>
        <w:tblLayout w:type="fixed"/>
        <w:tblLook w:val="04A0"/>
      </w:tblPr>
      <w:tblGrid>
        <w:gridCol w:w="508"/>
        <w:gridCol w:w="1443"/>
        <w:gridCol w:w="8789"/>
        <w:gridCol w:w="2835"/>
        <w:gridCol w:w="992"/>
      </w:tblGrid>
      <w:tr w:rsidR="00B85048" w:rsidRPr="00884390" w:rsidTr="004F7C82">
        <w:tc>
          <w:tcPr>
            <w:tcW w:w="508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4390">
              <w:rPr>
                <w:rFonts w:ascii="Times New Roman" w:hAnsi="Times New Roman" w:cs="Times New Roman"/>
              </w:rPr>
              <w:t>п</w:t>
            </w:r>
            <w:proofErr w:type="gramEnd"/>
            <w:r w:rsidRPr="0088439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3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789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B85048" w:rsidRPr="00884390" w:rsidRDefault="00B85048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992" w:type="dxa"/>
          </w:tcPr>
          <w:p w:rsidR="00B85048" w:rsidRPr="00884390" w:rsidRDefault="00B85048" w:rsidP="00623DA5">
            <w:pPr>
              <w:pStyle w:val="a5"/>
            </w:pPr>
            <w:r w:rsidRPr="00884390">
              <w:t>Электронный адрес</w:t>
            </w:r>
          </w:p>
        </w:tc>
      </w:tr>
      <w:tr w:rsidR="00B85859" w:rsidRPr="00884390" w:rsidTr="004F7C82">
        <w:tc>
          <w:tcPr>
            <w:tcW w:w="508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789" w:type="dxa"/>
          </w:tcPr>
          <w:p w:rsidR="004F7C82" w:rsidRDefault="004F7C82" w:rsidP="004F7C82">
            <w:pPr>
              <w:jc w:val="center"/>
            </w:pPr>
            <w:r w:rsidRPr="002319F0">
              <w:t>Контрольная работа по теме «Работа, мощность, энергия»</w:t>
            </w:r>
          </w:p>
          <w:p w:rsidR="004F7C82" w:rsidRDefault="004F7C82" w:rsidP="004F7C82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1. Буксирный катер тянет баржу с </w:t>
            </w:r>
            <w:proofErr w:type="gramStart"/>
            <w:r>
              <w:rPr>
                <w:b/>
                <w:smallCaps/>
              </w:rPr>
              <w:t>силой</w:t>
            </w:r>
            <w:proofErr w:type="gramEnd"/>
            <w:r>
              <w:rPr>
                <w:b/>
                <w:smallCaps/>
              </w:rPr>
              <w:t xml:space="preserve"> 5 кН. </w:t>
            </w:r>
            <w:proofErr w:type="gramStart"/>
            <w:r>
              <w:rPr>
                <w:b/>
                <w:smallCaps/>
              </w:rPr>
              <w:t>Какую</w:t>
            </w:r>
            <w:proofErr w:type="gramEnd"/>
            <w:r>
              <w:rPr>
                <w:b/>
                <w:smallCaps/>
              </w:rPr>
              <w:t xml:space="preserve"> работу совершает катер на пути 200 м?</w:t>
            </w:r>
          </w:p>
          <w:p w:rsidR="004F7C82" w:rsidRDefault="004F7C82" w:rsidP="004F7C82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="0" w:hanging="284"/>
              <w:rPr>
                <w:b/>
                <w:smallCaps/>
              </w:rPr>
            </w:pPr>
            <w:r w:rsidRPr="00967EB3">
              <w:rPr>
                <w:b/>
                <w:smallCaps/>
              </w:rPr>
              <w:t>2. Какую работу совершит двигатель мощностью 1,5 кВт за 30 секунд?</w:t>
            </w:r>
          </w:p>
          <w:p w:rsidR="004F7C82" w:rsidRPr="00967EB3" w:rsidRDefault="004F7C82" w:rsidP="004F7C82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="0" w:hanging="284"/>
              <w:rPr>
                <w:b/>
                <w:smallCaps/>
              </w:rPr>
            </w:pPr>
            <w:r w:rsidRPr="00967EB3">
              <w:rPr>
                <w:b/>
                <w:smallCaps/>
              </w:rPr>
              <w:t>3. Человек поднимает камень весом 600 Н с помощью рычага, С какой силой действует человек на рычаг, если ОВ = 2,5 м, а ОА = 50 см?</w:t>
            </w:r>
          </w:p>
          <w:p w:rsidR="004F7C82" w:rsidRDefault="004F7C82" w:rsidP="004F7C82">
            <w:pPr>
              <w:pStyle w:val="a8"/>
              <w:ind w:left="0"/>
              <w:rPr>
                <w:b/>
                <w:smallCaps/>
              </w:rPr>
            </w:pPr>
            <w:r>
              <w:rPr>
                <w:b/>
                <w:smallCaps/>
                <w:noProof/>
              </w:rPr>
              <w:drawing>
                <wp:inline distT="0" distB="0" distL="0" distR="0">
                  <wp:extent cx="1438275" cy="1028700"/>
                  <wp:effectExtent l="19050" t="0" r="9525" b="0"/>
                  <wp:docPr id="2" name="Рисунок 3" descr="РЫЧАГ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ЫЧАГ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8"/>
              <w:ind w:left="0"/>
              <w:rPr>
                <w:b/>
                <w:smallCaps/>
              </w:rPr>
            </w:pPr>
          </w:p>
          <w:p w:rsidR="004F7C82" w:rsidRDefault="004F7C82" w:rsidP="004F7C82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>4. Какую силу надо приложить к концу верёвки, переброшенной через неподвижный блок, чтобы поднять груз массой 34 кг?</w:t>
            </w:r>
          </w:p>
          <w:p w:rsidR="004F7C82" w:rsidRDefault="004F7C82" w:rsidP="004F7C82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="0" w:hanging="284"/>
              <w:rPr>
                <w:b/>
                <w:smallCaps/>
              </w:rPr>
            </w:pPr>
            <w:r>
              <w:rPr>
                <w:b/>
                <w:smallCaps/>
              </w:rPr>
              <w:t>5. Вычислите потенциальную энергию, которой обладает вода массой 500 г, находясь на высоте 2,5 м.</w:t>
            </w:r>
          </w:p>
          <w:p w:rsidR="00B85859" w:rsidRPr="00884390" w:rsidRDefault="00B85859" w:rsidP="00B8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859" w:rsidRPr="00884390" w:rsidRDefault="00B85859" w:rsidP="0088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C82">
              <w:rPr>
                <w:rFonts w:ascii="Times New Roman" w:hAnsi="Times New Roman" w:cs="Times New Roman"/>
                <w:sz w:val="24"/>
                <w:szCs w:val="24"/>
              </w:rPr>
              <w:t>Решение работы отправить до 20.00</w:t>
            </w:r>
          </w:p>
        </w:tc>
        <w:tc>
          <w:tcPr>
            <w:tcW w:w="992" w:type="dxa"/>
          </w:tcPr>
          <w:p w:rsidR="00B85859" w:rsidRPr="00884390" w:rsidRDefault="003F740B" w:rsidP="00623DA5">
            <w:pPr>
              <w:pStyle w:val="a5"/>
              <w:rPr>
                <w:sz w:val="24"/>
                <w:szCs w:val="24"/>
              </w:rPr>
            </w:pPr>
            <w:hyperlink r:id="rId6" w:history="1"/>
            <w:r w:rsidR="00B85859" w:rsidRPr="00884390">
              <w:rPr>
                <w:sz w:val="24"/>
                <w:szCs w:val="24"/>
              </w:rPr>
              <w:t xml:space="preserve"> </w:t>
            </w:r>
            <w:hyperlink r:id="rId7" w:history="1"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8" w:history="1"/>
            <w:r w:rsidR="00B85859" w:rsidRPr="00884390">
              <w:rPr>
                <w:sz w:val="24"/>
                <w:szCs w:val="24"/>
              </w:rPr>
              <w:t xml:space="preserve">  </w:t>
            </w:r>
          </w:p>
          <w:p w:rsidR="00B85859" w:rsidRPr="00884390" w:rsidRDefault="00B85859" w:rsidP="00623DA5">
            <w:pPr>
              <w:pStyle w:val="a5"/>
              <w:rPr>
                <w:sz w:val="24"/>
                <w:szCs w:val="24"/>
              </w:rPr>
            </w:pPr>
          </w:p>
        </w:tc>
      </w:tr>
      <w:tr w:rsidR="00623DA5" w:rsidRPr="00884390" w:rsidTr="004F7C82">
        <w:tc>
          <w:tcPr>
            <w:tcW w:w="508" w:type="dxa"/>
          </w:tcPr>
          <w:p w:rsidR="00623DA5" w:rsidRPr="00884390" w:rsidRDefault="00623DA5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623DA5" w:rsidRPr="00884390" w:rsidRDefault="00623DA5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789" w:type="dxa"/>
          </w:tcPr>
          <w:p w:rsidR="00623DA5" w:rsidRPr="00623DA5" w:rsidRDefault="00623DA5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D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изменения природы Земли человеком. </w:t>
            </w:r>
          </w:p>
          <w:p w:rsidR="00623DA5" w:rsidRDefault="003F740B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623DA5" w:rsidRPr="00163D8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https://infourok.ru/videouroki/659</w:t>
              </w:r>
            </w:hyperlink>
          </w:p>
          <w:p w:rsidR="00623DA5" w:rsidRDefault="00623DA5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3DA5" w:rsidRPr="00F85E9A" w:rsidRDefault="00623DA5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23DA5" w:rsidRDefault="00623DA5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E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§ 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Изучите карту центров происхождения культурных растений </w:t>
            </w:r>
          </w:p>
          <w:p w:rsidR="00623DA5" w:rsidRDefault="00623DA5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определите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каких районов произошли овощи и фрукты, которые вы часто употребляете в пищу.</w:t>
            </w:r>
          </w:p>
          <w:p w:rsidR="00623DA5" w:rsidRPr="00F85E9A" w:rsidRDefault="00623DA5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3DA5" w:rsidRPr="00884390" w:rsidRDefault="003F740B" w:rsidP="00623DA5">
            <w:pPr>
              <w:pStyle w:val="a5"/>
            </w:pPr>
            <w:hyperlink r:id="rId10" w:history="1"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23DA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87965" w:rsidRPr="00884390" w:rsidTr="004F7C82">
        <w:tc>
          <w:tcPr>
            <w:tcW w:w="508" w:type="dxa"/>
          </w:tcPr>
          <w:p w:rsidR="00B87965" w:rsidRPr="00884390" w:rsidRDefault="00B87965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B87965" w:rsidRPr="00884390" w:rsidRDefault="00B87965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789" w:type="dxa"/>
          </w:tcPr>
          <w:p w:rsidR="00B87965" w:rsidRDefault="00B87965" w:rsidP="008340E7">
            <w:pPr>
              <w:spacing w:after="160" w:line="259" w:lineRule="auto"/>
            </w:pPr>
            <w:r>
              <w:t xml:space="preserve"> </w:t>
            </w:r>
            <w:r w:rsidRPr="000C4448">
              <w:t>Повторение. Орфогра</w:t>
            </w:r>
            <w:r w:rsidRPr="000C4448">
              <w:softHyphen/>
              <w:t>фия.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</w:rPr>
              <w:t>Тест «Повторим орфографию».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  <w:i/>
                <w:iCs/>
              </w:rPr>
              <w:lastRenderedPageBreak/>
              <w:t>Тест предназначен для учащихся 5-7 классов с целью повторения и закрепления изученных орфограмм. В те</w:t>
            </w:r>
            <w:proofErr w:type="gramStart"/>
            <w:r w:rsidRPr="005B4300">
              <w:rPr>
                <w:b/>
                <w:bCs/>
                <w:i/>
                <w:iCs/>
              </w:rPr>
              <w:t>ст вкл</w:t>
            </w:r>
            <w:proofErr w:type="gramEnd"/>
            <w:r w:rsidRPr="005B4300">
              <w:rPr>
                <w:b/>
                <w:bCs/>
                <w:i/>
                <w:iCs/>
              </w:rPr>
              <w:t xml:space="preserve">ючены такие темы: «Чередование гласных в </w:t>
            </w:r>
            <w:proofErr w:type="gramStart"/>
            <w:r w:rsidRPr="005B4300">
              <w:rPr>
                <w:b/>
                <w:bCs/>
                <w:i/>
                <w:iCs/>
              </w:rPr>
              <w:t>корне слова</w:t>
            </w:r>
            <w:proofErr w:type="gramEnd"/>
            <w:r w:rsidRPr="005B4300">
              <w:rPr>
                <w:b/>
                <w:bCs/>
                <w:i/>
                <w:iCs/>
              </w:rPr>
              <w:t>», «Правописание приставок»,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  <w:i/>
                <w:iCs/>
              </w:rPr>
              <w:t>«Разделительные Ь и Ъ»,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</w:rPr>
              <w:t>1.Отметьте слова, в которых пишется буква </w:t>
            </w:r>
            <w:r w:rsidRPr="005B4300">
              <w:rPr>
                <w:b/>
                <w:bCs/>
                <w:i/>
                <w:iCs/>
                <w:u w:val="single"/>
              </w:rPr>
              <w:t>А.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t>Оз..</w:t>
            </w:r>
            <w:proofErr w:type="spellStart"/>
            <w:r w:rsidRPr="005B4300">
              <w:t>рение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прик</w:t>
            </w:r>
            <w:proofErr w:type="spellEnd"/>
            <w:r w:rsidRPr="005B4300">
              <w:t>..</w:t>
            </w:r>
            <w:proofErr w:type="spellStart"/>
            <w:r w:rsidRPr="005B4300">
              <w:t>сновение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выск</w:t>
            </w:r>
            <w:proofErr w:type="spellEnd"/>
            <w:r w:rsidRPr="005B4300">
              <w:t>..</w:t>
            </w:r>
            <w:proofErr w:type="spellStart"/>
            <w:r w:rsidRPr="005B4300">
              <w:t>чка</w:t>
            </w:r>
            <w:proofErr w:type="gramStart"/>
            <w:r w:rsidRPr="005B4300">
              <w:t>,с</w:t>
            </w:r>
            <w:proofErr w:type="gramEnd"/>
            <w:r w:rsidRPr="005B4300">
              <w:t>клонение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пог</w:t>
            </w:r>
            <w:proofErr w:type="spellEnd"/>
            <w:r w:rsidRPr="005B4300">
              <w:t>..</w:t>
            </w:r>
            <w:proofErr w:type="spellStart"/>
            <w:r w:rsidRPr="005B4300">
              <w:t>релец</w:t>
            </w:r>
            <w:proofErr w:type="spellEnd"/>
            <w:r w:rsidRPr="005B4300">
              <w:t>, пл..</w:t>
            </w:r>
            <w:proofErr w:type="spellStart"/>
            <w:r w:rsidRPr="005B4300">
              <w:t>вчиха</w:t>
            </w:r>
            <w:proofErr w:type="spellEnd"/>
            <w:r w:rsidRPr="005B4300">
              <w:t>, утв..</w:t>
            </w:r>
            <w:proofErr w:type="spellStart"/>
            <w:r w:rsidRPr="005B4300">
              <w:t>рь</w:t>
            </w:r>
            <w:proofErr w:type="spellEnd"/>
            <w:r w:rsidRPr="005B4300">
              <w:t>, р..сток.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</w:rPr>
              <w:t>2.Отметьте слова, в которых пишется буква</w:t>
            </w:r>
            <w:proofErr w:type="gramStart"/>
            <w:r w:rsidRPr="005B4300">
              <w:rPr>
                <w:b/>
                <w:bCs/>
              </w:rPr>
              <w:t> </w:t>
            </w:r>
            <w:r w:rsidRPr="005B4300">
              <w:rPr>
                <w:b/>
                <w:bCs/>
                <w:i/>
                <w:iCs/>
                <w:u w:val="single"/>
              </w:rPr>
              <w:t>И</w:t>
            </w:r>
            <w:proofErr w:type="gramEnd"/>
          </w:p>
          <w:p w:rsidR="00B87965" w:rsidRPr="005B4300" w:rsidRDefault="00B87965" w:rsidP="008340E7">
            <w:pPr>
              <w:spacing w:after="160" w:line="259" w:lineRule="auto"/>
            </w:pPr>
            <w:proofErr w:type="spellStart"/>
            <w:r w:rsidRPr="005B4300">
              <w:t>Расст</w:t>
            </w:r>
            <w:proofErr w:type="spellEnd"/>
            <w:r w:rsidRPr="005B4300">
              <w:t xml:space="preserve">..лить, </w:t>
            </w:r>
            <w:proofErr w:type="spellStart"/>
            <w:r w:rsidRPr="005B4300">
              <w:t>отт</w:t>
            </w:r>
            <w:proofErr w:type="spellEnd"/>
            <w:r w:rsidRPr="005B4300">
              <w:t xml:space="preserve">..рать, </w:t>
            </w:r>
            <w:proofErr w:type="spellStart"/>
            <w:r w:rsidRPr="005B4300">
              <w:t>бл</w:t>
            </w:r>
            <w:proofErr w:type="spellEnd"/>
            <w:r w:rsidRPr="005B4300">
              <w:t>..</w:t>
            </w:r>
            <w:proofErr w:type="spellStart"/>
            <w:r w:rsidRPr="005B4300">
              <w:t>стеть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разб</w:t>
            </w:r>
            <w:proofErr w:type="spellEnd"/>
            <w:r w:rsidRPr="005B4300">
              <w:t xml:space="preserve">..рать, </w:t>
            </w:r>
            <w:proofErr w:type="spellStart"/>
            <w:r w:rsidRPr="005B4300">
              <w:t>ц</w:t>
            </w:r>
            <w:proofErr w:type="spellEnd"/>
            <w:r w:rsidRPr="005B4300">
              <w:t>..</w:t>
            </w:r>
            <w:proofErr w:type="spellStart"/>
            <w:r w:rsidRPr="005B4300">
              <w:t>рк</w:t>
            </w:r>
            <w:proofErr w:type="spellEnd"/>
            <w:r w:rsidRPr="005B4300">
              <w:t>, ум..</w:t>
            </w:r>
            <w:proofErr w:type="spellStart"/>
            <w:r w:rsidRPr="005B4300">
              <w:t>реть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станц</w:t>
            </w:r>
            <w:proofErr w:type="spellEnd"/>
            <w:r w:rsidRPr="005B4300">
              <w:t>..</w:t>
            </w:r>
            <w:proofErr w:type="spellStart"/>
            <w:r w:rsidRPr="005B4300">
              <w:t>я</w:t>
            </w:r>
            <w:proofErr w:type="gramStart"/>
            <w:r w:rsidRPr="005B4300">
              <w:t>,р</w:t>
            </w:r>
            <w:proofErr w:type="gramEnd"/>
            <w:r w:rsidRPr="005B4300">
              <w:t>азд</w:t>
            </w:r>
            <w:proofErr w:type="spellEnd"/>
            <w:r w:rsidRPr="005B4300">
              <w:t>..</w:t>
            </w:r>
            <w:proofErr w:type="spellStart"/>
            <w:r w:rsidRPr="005B4300">
              <w:t>ру</w:t>
            </w:r>
            <w:proofErr w:type="spellEnd"/>
            <w:r w:rsidRPr="005B4300">
              <w:t>.</w:t>
            </w:r>
          </w:p>
          <w:p w:rsidR="00B87965" w:rsidRPr="005B4300" w:rsidRDefault="00B87965" w:rsidP="008340E7">
            <w:pPr>
              <w:spacing w:after="160" w:line="259" w:lineRule="auto"/>
            </w:pPr>
          </w:p>
          <w:p w:rsidR="00B87965" w:rsidRPr="005B4300" w:rsidRDefault="00B87965" w:rsidP="008340E7">
            <w:pPr>
              <w:spacing w:after="160" w:line="259" w:lineRule="auto"/>
            </w:pPr>
            <w:r>
              <w:rPr>
                <w:b/>
                <w:bCs/>
              </w:rPr>
              <w:t>3</w:t>
            </w:r>
            <w:r w:rsidRPr="005B4300">
              <w:rPr>
                <w:b/>
                <w:bCs/>
              </w:rPr>
              <w:t>.Отметьте слова, в которых, пишется </w:t>
            </w:r>
            <w:r w:rsidRPr="005B4300">
              <w:rPr>
                <w:b/>
                <w:bCs/>
                <w:i/>
                <w:iCs/>
                <w:u w:val="single"/>
              </w:rPr>
              <w:t>Ъ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t>Без..ядерный, вар..</w:t>
            </w:r>
            <w:proofErr w:type="spellStart"/>
            <w:r w:rsidRPr="005B4300">
              <w:t>ировать</w:t>
            </w:r>
            <w:proofErr w:type="spellEnd"/>
            <w:r w:rsidRPr="005B4300">
              <w:t>, раз..единение, меж..языковый. с..</w:t>
            </w:r>
            <w:proofErr w:type="spellStart"/>
            <w:r w:rsidRPr="005B4300">
              <w:t>емочный</w:t>
            </w:r>
            <w:proofErr w:type="spellEnd"/>
            <w:r w:rsidRPr="005B4300">
              <w:t xml:space="preserve">, четырех..ярусный, под..ём, </w:t>
            </w:r>
            <w:proofErr w:type="spellStart"/>
            <w:r w:rsidRPr="005B4300">
              <w:t>ин</w:t>
            </w:r>
            <w:proofErr w:type="gramStart"/>
            <w:r w:rsidRPr="005B4300">
              <w:t>.е</w:t>
            </w:r>
            <w:proofErr w:type="gramEnd"/>
            <w:r w:rsidRPr="005B4300">
              <w:t>кция</w:t>
            </w:r>
            <w:proofErr w:type="spellEnd"/>
            <w:r w:rsidRPr="005B4300">
              <w:t>.</w:t>
            </w:r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</w:rPr>
              <w:t>1.Отметьте слова, в которых пишется буква</w:t>
            </w:r>
            <w:r w:rsidRPr="005B4300">
              <w:t> </w:t>
            </w:r>
            <w:proofErr w:type="gramStart"/>
            <w:r w:rsidRPr="005B4300">
              <w:rPr>
                <w:b/>
                <w:bCs/>
                <w:i/>
                <w:iCs/>
                <w:u w:val="single"/>
              </w:rPr>
              <w:t>З</w:t>
            </w:r>
            <w:proofErr w:type="gramEnd"/>
          </w:p>
          <w:p w:rsidR="00B87965" w:rsidRPr="005B4300" w:rsidRDefault="00B87965" w:rsidP="008340E7">
            <w:pPr>
              <w:spacing w:after="160" w:line="259" w:lineRule="auto"/>
            </w:pPr>
            <w:proofErr w:type="spellStart"/>
            <w:proofErr w:type="gramStart"/>
            <w:r w:rsidRPr="005B4300">
              <w:t>Бе</w:t>
            </w:r>
            <w:proofErr w:type="spellEnd"/>
            <w:r w:rsidRPr="005B4300">
              <w:t>..</w:t>
            </w:r>
            <w:proofErr w:type="spellStart"/>
            <w:r w:rsidRPr="005B4300">
              <w:t>болезненныйй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бе</w:t>
            </w:r>
            <w:proofErr w:type="spellEnd"/>
            <w:r w:rsidRPr="005B4300">
              <w:t xml:space="preserve">..трепетный, </w:t>
            </w:r>
            <w:proofErr w:type="spellStart"/>
            <w:r w:rsidRPr="005B4300">
              <w:t>бе</w:t>
            </w:r>
            <w:proofErr w:type="spellEnd"/>
            <w:r w:rsidRPr="005B4300">
              <w:t xml:space="preserve">..граничный, </w:t>
            </w:r>
            <w:proofErr w:type="spellStart"/>
            <w:r w:rsidRPr="005B4300">
              <w:t>ра</w:t>
            </w:r>
            <w:proofErr w:type="spellEnd"/>
            <w:r w:rsidRPr="005B4300">
              <w:t>..</w:t>
            </w:r>
            <w:proofErr w:type="spellStart"/>
            <w:r w:rsidRPr="005B4300">
              <w:t>каиваться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бе</w:t>
            </w:r>
            <w:proofErr w:type="spellEnd"/>
            <w:r w:rsidRPr="005B4300">
              <w:t xml:space="preserve">..жизненный, </w:t>
            </w:r>
            <w:proofErr w:type="spellStart"/>
            <w:r w:rsidRPr="005B4300">
              <w:t>ра</w:t>
            </w:r>
            <w:proofErr w:type="spellEnd"/>
            <w:r w:rsidRPr="005B4300">
              <w:t xml:space="preserve">..познавать, </w:t>
            </w:r>
            <w:proofErr w:type="spellStart"/>
            <w:r w:rsidRPr="005B4300">
              <w:t>бе</w:t>
            </w:r>
            <w:proofErr w:type="spellEnd"/>
            <w:r w:rsidRPr="005B4300">
              <w:t>..</w:t>
            </w:r>
            <w:proofErr w:type="spellStart"/>
            <w:r w:rsidRPr="005B4300">
              <w:t>шабашный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бе</w:t>
            </w:r>
            <w:proofErr w:type="spellEnd"/>
            <w:r w:rsidRPr="005B4300">
              <w:t>..цензурный.</w:t>
            </w:r>
            <w:proofErr w:type="gramEnd"/>
          </w:p>
          <w:p w:rsidR="00B87965" w:rsidRPr="005B4300" w:rsidRDefault="00B87965" w:rsidP="008340E7">
            <w:pPr>
              <w:spacing w:after="160" w:line="259" w:lineRule="auto"/>
            </w:pPr>
            <w:r w:rsidRPr="005B4300">
              <w:rPr>
                <w:b/>
                <w:bCs/>
              </w:rPr>
              <w:t>2.Отметьте слова, в которых пишется</w:t>
            </w:r>
            <w:proofErr w:type="gramStart"/>
            <w:r w:rsidRPr="005B4300">
              <w:rPr>
                <w:b/>
                <w:bCs/>
              </w:rPr>
              <w:t> </w:t>
            </w:r>
            <w:r w:rsidRPr="005B4300">
              <w:rPr>
                <w:b/>
                <w:bCs/>
                <w:i/>
                <w:iCs/>
                <w:u w:val="single"/>
              </w:rPr>
              <w:t>Ё</w:t>
            </w:r>
            <w:proofErr w:type="gramEnd"/>
          </w:p>
          <w:p w:rsidR="00B87965" w:rsidRPr="005B4300" w:rsidRDefault="00B87965" w:rsidP="008340E7">
            <w:pPr>
              <w:spacing w:after="160" w:line="259" w:lineRule="auto"/>
            </w:pPr>
            <w:proofErr w:type="spellStart"/>
            <w:r w:rsidRPr="005B4300">
              <w:t>Сгущ</w:t>
            </w:r>
            <w:proofErr w:type="spellEnd"/>
            <w:r w:rsidRPr="005B4300">
              <w:t>..</w:t>
            </w:r>
            <w:proofErr w:type="spellStart"/>
            <w:r w:rsidRPr="005B4300">
              <w:t>нка</w:t>
            </w:r>
            <w:proofErr w:type="spellEnd"/>
            <w:r w:rsidRPr="005B4300">
              <w:t xml:space="preserve">, </w:t>
            </w:r>
            <w:proofErr w:type="spellStart"/>
            <w:r w:rsidRPr="005B4300">
              <w:t>ноч</w:t>
            </w:r>
            <w:proofErr w:type="spellEnd"/>
            <w:r w:rsidRPr="005B4300">
              <w:t>..</w:t>
            </w:r>
            <w:proofErr w:type="spellStart"/>
            <w:r w:rsidRPr="005B4300">
              <w:t>вка</w:t>
            </w:r>
            <w:proofErr w:type="spellEnd"/>
            <w:r w:rsidRPr="005B4300">
              <w:t>, горяч.., плащ..</w:t>
            </w:r>
            <w:proofErr w:type="gramStart"/>
            <w:r w:rsidRPr="005B4300">
              <w:t>м</w:t>
            </w:r>
            <w:proofErr w:type="gramEnd"/>
            <w:r w:rsidRPr="005B4300">
              <w:t xml:space="preserve">, </w:t>
            </w:r>
            <w:proofErr w:type="spellStart"/>
            <w:r w:rsidRPr="005B4300">
              <w:t>ещ</w:t>
            </w:r>
            <w:proofErr w:type="spellEnd"/>
            <w:r w:rsidRPr="005B4300">
              <w:t xml:space="preserve">.., камыш..вый, (сильный) </w:t>
            </w:r>
            <w:proofErr w:type="spellStart"/>
            <w:r w:rsidRPr="005B4300">
              <w:t>ож</w:t>
            </w:r>
            <w:proofErr w:type="spellEnd"/>
            <w:r w:rsidRPr="005B4300">
              <w:t xml:space="preserve">..г, </w:t>
            </w:r>
            <w:proofErr w:type="spellStart"/>
            <w:r w:rsidRPr="005B4300">
              <w:t>подж</w:t>
            </w:r>
            <w:proofErr w:type="spellEnd"/>
            <w:r w:rsidRPr="005B4300">
              <w:t>..г дома.</w:t>
            </w:r>
          </w:p>
          <w:p w:rsidR="00B87965" w:rsidRPr="005B4300" w:rsidRDefault="00B87965" w:rsidP="008340E7">
            <w:pPr>
              <w:spacing w:after="160" w:line="259" w:lineRule="auto"/>
            </w:pPr>
            <w:r>
              <w:rPr>
                <w:b/>
                <w:bCs/>
              </w:rPr>
              <w:t xml:space="preserve"> </w:t>
            </w:r>
          </w:p>
          <w:p w:rsidR="00B87965" w:rsidRPr="007719DB" w:rsidRDefault="00B87965" w:rsidP="008340E7">
            <w:pPr>
              <w:spacing w:after="160" w:line="259" w:lineRule="auto"/>
            </w:pPr>
          </w:p>
          <w:p w:rsidR="00B87965" w:rsidRPr="007719DB" w:rsidRDefault="00B87965" w:rsidP="008340E7">
            <w:pPr>
              <w:spacing w:after="160" w:line="259" w:lineRule="auto"/>
            </w:pPr>
          </w:p>
        </w:tc>
        <w:tc>
          <w:tcPr>
            <w:tcW w:w="2835" w:type="dxa"/>
          </w:tcPr>
          <w:p w:rsidR="00B87965" w:rsidRPr="007719DB" w:rsidRDefault="00B87965" w:rsidP="008340E7">
            <w:pPr>
              <w:spacing w:after="160" w:line="259" w:lineRule="auto"/>
            </w:pPr>
            <w:r w:rsidRPr="007719DB">
              <w:lastRenderedPageBreak/>
              <w:t xml:space="preserve"> </w:t>
            </w:r>
            <w:r>
              <w:t xml:space="preserve"> Закончить тест. </w:t>
            </w:r>
            <w:r w:rsidRPr="007719DB">
              <w:t>(Фото с ответом присл</w:t>
            </w:r>
            <w:bookmarkStart w:id="0" w:name="_GoBack"/>
            <w:bookmarkEnd w:id="0"/>
            <w:r w:rsidRPr="007719DB">
              <w:t xml:space="preserve">ать на </w:t>
            </w:r>
            <w:proofErr w:type="spellStart"/>
            <w:r w:rsidRPr="007719DB">
              <w:lastRenderedPageBreak/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992" w:type="dxa"/>
          </w:tcPr>
          <w:p w:rsidR="00B87965" w:rsidRPr="00884390" w:rsidRDefault="003F740B" w:rsidP="00623DA5">
            <w:pPr>
              <w:pStyle w:val="a5"/>
            </w:pPr>
            <w:hyperlink r:id="rId11" w:history="1"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dex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7965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85859" w:rsidRPr="00884390" w:rsidTr="004F7C82">
        <w:tc>
          <w:tcPr>
            <w:tcW w:w="508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43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789" w:type="dxa"/>
          </w:tcPr>
          <w:p w:rsidR="00636010" w:rsidRDefault="00636010" w:rsidP="00B85859">
            <w:pPr>
              <w:rPr>
                <w:rFonts w:eastAsia="Times New Roman" w:cs="Times New Roman"/>
              </w:rPr>
            </w:pPr>
            <w:r w:rsidRPr="00C051F0">
              <w:rPr>
                <w:rFonts w:eastAsia="Times New Roman" w:cs="Times New Roman"/>
              </w:rPr>
              <w:t>Решение задач по теме: «</w:t>
            </w:r>
            <w:r w:rsidRPr="00C051F0">
              <w:rPr>
                <w:rFonts w:eastAsia="Times New Roman" w:cs="Times New Roman"/>
                <w:color w:val="000000"/>
              </w:rPr>
              <w:t>Параллельные прямые</w:t>
            </w:r>
            <w:r w:rsidRPr="00C051F0">
              <w:rPr>
                <w:rFonts w:eastAsia="Times New Roman" w:cs="Times New Roman"/>
              </w:rPr>
              <w:t>»</w:t>
            </w:r>
            <w:proofErr w:type="gramStart"/>
            <w:r>
              <w:rPr>
                <w:rFonts w:eastAsia="Times New Roman" w:cs="Times New Roman"/>
              </w:rPr>
              <w:t xml:space="preserve"> .</w:t>
            </w:r>
            <w:proofErr w:type="gramEnd"/>
          </w:p>
          <w:p w:rsidR="00636010" w:rsidRDefault="00636010" w:rsidP="00B85859">
            <w:r>
              <w:rPr>
                <w:rFonts w:eastAsia="Times New Roman" w:cs="Times New Roman"/>
              </w:rPr>
              <w:t xml:space="preserve">Работа с презентацией </w:t>
            </w:r>
          </w:p>
          <w:p w:rsidR="00B85859" w:rsidRDefault="00636010" w:rsidP="00B85859">
            <w:hyperlink r:id="rId12" w:history="1">
              <w:r>
                <w:rPr>
                  <w:rStyle w:val="a4"/>
                </w:rPr>
                <w:t>https://nsportal.ru/shkola/geometriya/library/2015/02/10/reshenie-zadach-po-teme-parallelnye-pryamye-dlya-uchashchikhsya</w:t>
              </w:r>
            </w:hyperlink>
          </w:p>
          <w:p w:rsidR="00636010" w:rsidRDefault="00636010" w:rsidP="00B85859">
            <w:r>
              <w:t>Рассмотреть презентацию и решить задачи слайд №7,8</w:t>
            </w:r>
          </w:p>
          <w:p w:rsidR="00636010" w:rsidRPr="00884390" w:rsidRDefault="0063601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10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85pt;height:98.3pt" o:ole="">
                  <v:imagedata r:id="rId13" o:title=""/>
                </v:shape>
                <o:OLEObject Type="Embed" ProgID="PowerPoint.Template.12" ShapeID="_x0000_i1025" DrawAspect="Content" ObjectID="_1651171976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6010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 id="_x0000_i1026" type="#_x0000_t75" style="width:123.95pt;height:93.3pt" o:ole="">
                  <v:imagedata r:id="rId15" o:title=""/>
                </v:shape>
                <o:OLEObject Type="Embed" ProgID="PowerPoint.Template.12" ShapeID="_x0000_i1026" DrawAspect="Content" ObjectID="_1651171977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85859" w:rsidRDefault="0063601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10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 id="_x0000_i1027" type="#_x0000_t75" style="width:130.85pt;height:98.3pt" o:ole="">
                  <v:imagedata r:id="rId17" o:title=""/>
                </v:shape>
                <o:OLEObject Type="Embed" ProgID="PowerPoint.Template.12" ShapeID="_x0000_i1027" DrawAspect="Content" ObjectID="_1651171978" r:id="rId18"/>
              </w:object>
            </w:r>
          </w:p>
          <w:p w:rsidR="00636010" w:rsidRDefault="0063601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решения задачи отправить на  электронную почту до 20.00</w:t>
            </w:r>
          </w:p>
          <w:p w:rsidR="00636010" w:rsidRPr="00884390" w:rsidRDefault="00636010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859" w:rsidRPr="00884390" w:rsidRDefault="003F740B" w:rsidP="00623DA5">
            <w:pPr>
              <w:pStyle w:val="a5"/>
              <w:rPr>
                <w:sz w:val="24"/>
                <w:szCs w:val="24"/>
              </w:rPr>
            </w:pPr>
            <w:hyperlink r:id="rId19" w:history="1"/>
            <w:r w:rsidR="00B85859" w:rsidRPr="00884390">
              <w:rPr>
                <w:sz w:val="24"/>
                <w:szCs w:val="24"/>
              </w:rPr>
              <w:t xml:space="preserve"> </w:t>
            </w:r>
            <w:hyperlink r:id="rId20" w:history="1"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1" w:history="1"/>
            <w:r w:rsidR="00B85859" w:rsidRPr="00884390">
              <w:rPr>
                <w:sz w:val="24"/>
                <w:szCs w:val="24"/>
              </w:rPr>
              <w:t xml:space="preserve">  </w:t>
            </w:r>
          </w:p>
          <w:p w:rsidR="00B85859" w:rsidRPr="00884390" w:rsidRDefault="00B85859" w:rsidP="00623DA5">
            <w:pPr>
              <w:pStyle w:val="a5"/>
              <w:rPr>
                <w:sz w:val="24"/>
                <w:szCs w:val="24"/>
              </w:rPr>
            </w:pPr>
          </w:p>
        </w:tc>
      </w:tr>
      <w:tr w:rsidR="00B85859" w:rsidRPr="00884390" w:rsidTr="004F7C82">
        <w:tc>
          <w:tcPr>
            <w:tcW w:w="508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B85859" w:rsidRPr="00884390" w:rsidRDefault="00B85859" w:rsidP="00B85859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789" w:type="dxa"/>
          </w:tcPr>
          <w:p w:rsidR="00B85859" w:rsidRDefault="004F7C82" w:rsidP="00B85859">
            <w:pPr>
              <w:rPr>
                <w:rFonts w:eastAsia="Times New Roman" w:cs="Times New Roman"/>
              </w:rPr>
            </w:pPr>
            <w:r w:rsidRPr="00FD090D">
              <w:rPr>
                <w:rFonts w:eastAsia="Times New Roman" w:cs="Times New Roman"/>
              </w:rPr>
              <w:t>«Системы линейных уравнений</w:t>
            </w:r>
            <w:r>
              <w:rPr>
                <w:rFonts w:eastAsia="Times New Roman" w:cs="Times New Roman"/>
              </w:rPr>
              <w:t>»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Р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ассмотрим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решени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систем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линейных уравнений </w:t>
            </w:r>
            <w:hyperlink r:id="rId22" w:tgtFrame="_blank" w:history="1">
              <w:r>
                <w:rPr>
                  <w:rStyle w:val="a4"/>
                  <w:rFonts w:ascii="Helvetica" w:hAnsi="Helvetica"/>
                  <w:color w:val="000000"/>
                  <w:sz w:val="18"/>
                  <w:szCs w:val="18"/>
                </w:rPr>
                <w:t>методом подстановки</w:t>
              </w:r>
            </w:hyperlink>
            <w:r>
              <w:rPr>
                <w:rFonts w:ascii="Helvetica" w:hAnsi="Helvetica"/>
                <w:color w:val="000000"/>
                <w:sz w:val="18"/>
                <w:szCs w:val="18"/>
              </w:rPr>
              <w:t>.</w:t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04950" cy="409575"/>
                  <wp:effectExtent l="19050" t="0" r="0" b="0"/>
                  <wp:docPr id="7" name="Рисунок 7" descr="\[1)\left\{ \begin{array}{l} 5x - 2y = - 16, \\ x + 3y = 7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[1)\left\{ \begin{array}{l} 5x - 2y = - 16, \\ x + 3y = 7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В данном случае удобно из второго уравнения системы выразить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через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и подставить полученное выражение вместо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в первое уравнение:</w:t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19275" cy="409575"/>
                  <wp:effectExtent l="0" t="0" r="9525" b="0"/>
                  <wp:docPr id="8" name="Рисунок 8" descr="\[\left\{ \begin{array}{l} 5(7 - 3y) - 2y = - 16, \\ x = 7 - 3y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[\left\{ \begin{array}{l} 5(7 - 3y) - 2y = - 16, \\ x = 7 - 3y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Первое уравнение — уравнение с одной переменной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>. Решаем его: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5(7-3y)-2y = -16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35-15y-2y= -16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-17y= -51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y=3.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lastRenderedPageBreak/>
              <w:t xml:space="preserve">Полученное значение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подставляем в выражение для x:</w:t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57425" cy="409575"/>
                  <wp:effectExtent l="0" t="0" r="9525" b="0"/>
                  <wp:docPr id="9" name="Рисунок 9" descr="\[\left\{ \begin{array}{l} y = 3, \\ x = 7 - 3y = 7 - 3 \cdot 3 = - 2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[\left\{ \begin{array}{l} y = 3, \\ x = 7 - 3y = 7 - 3 \cdot 3 = - 2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Ответ: (-2; 3).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24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419225" cy="409575"/>
                  <wp:effectExtent l="19050" t="0" r="9525" b="0"/>
                  <wp:docPr id="19" name="Рисунок 19" descr="\[2)\left\{ \begin{array}{l} 7x + 2y = - 3, \\ 3x - 4y = 23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[2)\left\{ \begin{array}{l} 7x + 2y = - 3, \\ 3x - 4y = 23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В данной системе проще из первого уравнения выразить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через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и подставить полученное выражение вместо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во второе уравнение:</w:t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28725" cy="409575"/>
                  <wp:effectExtent l="0" t="0" r="9525" b="0"/>
                  <wp:docPr id="20" name="Рисунок 20" descr="\[\left\{ \begin{array}{l} 2y = - 3 - 7x, \\ 3x - 4y = 23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[\left\{ \begin{array}{l} 2y = - 3 - 7x, \\ 3x - 4y = 23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14550" cy="409575"/>
                  <wp:effectExtent l="19050" t="0" r="0" b="0"/>
                  <wp:docPr id="21" name="Рисунок 21" descr="\[\left\{ \begin{array}{l} y = - 1,5 - 3,5x, \\ 3x - 4( - 1,5 - 3,5x) = 23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[\left\{ \begin{array}{l} y = - 1,5 - 3,5x, \\ 3x - 4( - 1,5 - 3,5x) = 23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Второе уравнение — уравнение с одной переменной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>. Решим его: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3x-4(-1,5-3,5x)=23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3x+6+14x=23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17x=17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x=1.</w:t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lastRenderedPageBreak/>
              <w:t xml:space="preserve">В выражение для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вместо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подставляем x=1 и находим y:</w:t>
            </w:r>
          </w:p>
          <w:p w:rsidR="004F7C82" w:rsidRDefault="004F7C82" w:rsidP="004F7C82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152775" cy="409575"/>
                  <wp:effectExtent l="0" t="0" r="9525" b="0"/>
                  <wp:docPr id="22" name="Рисунок 22" descr="\[\left\{ \begin{array}{l} x = 1, \\ y = - 1,5 - 3,5x = - 1,5 - 3,5 \cdot 1 = - 5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[\left\{ \begin{array}{l} x = 1, \\ y = - 1,5 - 3,5x = - 1,5 - 3,5 \cdot 1 = - 5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Ответ: (1; -5).</w:t>
            </w:r>
          </w:p>
          <w:p w:rsidR="004F7C82" w:rsidRPr="004F7C82" w:rsidRDefault="004F7C82" w:rsidP="004F7C82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4F7C82" w:rsidRPr="00884390" w:rsidRDefault="004F7C82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859" w:rsidRDefault="004F7C82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образцу реши и отправь решение на электронную почту</w:t>
            </w:r>
          </w:p>
          <w:p w:rsidR="004F7C82" w:rsidRPr="00884390" w:rsidRDefault="004F7C82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7325" cy="409575"/>
                  <wp:effectExtent l="19050" t="0" r="9525" b="0"/>
                  <wp:docPr id="27" name="Рисунок 27" descr="\[3)\left\{ \begin{array}{l} 4x - 9y = - 1, \\ 3x + 10y = 16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[3)\left\{ \begin{array}{l} 4x - 9y = - 1, \\ 3x + 10y = 16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B85859" w:rsidRPr="00884390" w:rsidRDefault="003F740B" w:rsidP="00623DA5">
            <w:pPr>
              <w:pStyle w:val="a5"/>
              <w:rPr>
                <w:sz w:val="24"/>
                <w:szCs w:val="24"/>
              </w:rPr>
            </w:pPr>
            <w:hyperlink r:id="rId31" w:history="1"/>
            <w:r w:rsidR="00B85859" w:rsidRPr="00884390">
              <w:rPr>
                <w:sz w:val="24"/>
                <w:szCs w:val="24"/>
              </w:rPr>
              <w:t xml:space="preserve"> </w:t>
            </w:r>
            <w:hyperlink r:id="rId32" w:history="1"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33" w:history="1"/>
            <w:r w:rsidR="00B85859" w:rsidRPr="00884390">
              <w:rPr>
                <w:sz w:val="24"/>
                <w:szCs w:val="24"/>
              </w:rPr>
              <w:t xml:space="preserve">  </w:t>
            </w:r>
          </w:p>
          <w:p w:rsidR="00B85859" w:rsidRPr="00884390" w:rsidRDefault="00B85859" w:rsidP="00623DA5">
            <w:pPr>
              <w:pStyle w:val="a5"/>
              <w:rPr>
                <w:sz w:val="24"/>
                <w:szCs w:val="24"/>
              </w:rPr>
            </w:pPr>
          </w:p>
          <w:p w:rsidR="00B85859" w:rsidRPr="00884390" w:rsidRDefault="00B85859" w:rsidP="00623DA5">
            <w:pPr>
              <w:pStyle w:val="a5"/>
              <w:rPr>
                <w:sz w:val="24"/>
                <w:szCs w:val="24"/>
              </w:rPr>
            </w:pPr>
          </w:p>
        </w:tc>
      </w:tr>
      <w:tr w:rsidR="006D48FC" w:rsidRPr="00884390" w:rsidTr="004F7C82">
        <w:tc>
          <w:tcPr>
            <w:tcW w:w="508" w:type="dxa"/>
          </w:tcPr>
          <w:p w:rsidR="006D48FC" w:rsidRPr="00884390" w:rsidRDefault="006D48FC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43" w:type="dxa"/>
          </w:tcPr>
          <w:p w:rsidR="006D48FC" w:rsidRPr="00884390" w:rsidRDefault="006D48FC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789" w:type="dxa"/>
          </w:tcPr>
          <w:p w:rsidR="006D48FC" w:rsidRPr="00884390" w:rsidRDefault="00842145" w:rsidP="00354E2E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Путь к парламентской монархии.</w:t>
            </w:r>
          </w:p>
        </w:tc>
        <w:tc>
          <w:tcPr>
            <w:tcW w:w="2835" w:type="dxa"/>
          </w:tcPr>
          <w:p w:rsidR="006D48FC" w:rsidRPr="00884390" w:rsidRDefault="00842145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:rsidR="006D48FC" w:rsidRPr="00884390" w:rsidRDefault="003F740B" w:rsidP="00623DA5">
            <w:pPr>
              <w:pStyle w:val="a5"/>
              <w:rPr>
                <w:sz w:val="24"/>
                <w:szCs w:val="24"/>
              </w:rPr>
            </w:pPr>
            <w:hyperlink r:id="rId34" w:history="1"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48FC" w:rsidRPr="008843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90FE6" w:rsidRPr="00884390" w:rsidTr="004F7C82">
        <w:tc>
          <w:tcPr>
            <w:tcW w:w="508" w:type="dxa"/>
          </w:tcPr>
          <w:p w:rsidR="00790FE6" w:rsidRPr="00884390" w:rsidRDefault="00790FE6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3" w:type="dxa"/>
          </w:tcPr>
          <w:p w:rsidR="00790FE6" w:rsidRPr="00884390" w:rsidRDefault="00790FE6" w:rsidP="00DF33A6">
            <w:pPr>
              <w:rPr>
                <w:rFonts w:ascii="Times New Roman" w:hAnsi="Times New Roman" w:cs="Times New Roman"/>
              </w:rPr>
            </w:pPr>
            <w:r w:rsidRPr="008843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789" w:type="dxa"/>
          </w:tcPr>
          <w:p w:rsidR="00790FE6" w:rsidRPr="003D0CFB" w:rsidRDefault="00790FE6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музыка звучит.</w:t>
            </w:r>
          </w:p>
          <w:p w:rsidR="00790FE6" w:rsidRDefault="00790FE6" w:rsidP="006900D0"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hyperlink r:id="rId35" w:history="1"/>
            <w:r>
              <w:rPr>
                <w:rStyle w:val="a4"/>
              </w:rPr>
              <w:t xml:space="preserve"> </w:t>
            </w:r>
            <w:hyperlink r:id="rId36" w:history="1">
              <w:r w:rsidRPr="00D63954">
                <w:rPr>
                  <w:color w:val="0000FF"/>
                  <w:u w:val="single"/>
                </w:rPr>
                <w:t>https://yandex.ru/video/search?text=музыкальные+хиты++7+класс+видеоурок</w:t>
              </w:r>
            </w:hyperlink>
          </w:p>
          <w:p w:rsidR="00790FE6" w:rsidRPr="00295E4A" w:rsidRDefault="00790FE6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90FE6" w:rsidRDefault="00790FE6" w:rsidP="006900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Дать ответ в тетради?</w:t>
            </w:r>
          </w:p>
          <w:p w:rsidR="00790FE6" w:rsidRPr="00295E4A" w:rsidRDefault="00790FE6" w:rsidP="006900D0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ХИТ? Какую музыку можно назвать хитом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 w:rsidRPr="00295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790FE6" w:rsidRDefault="00790FE6" w:rsidP="006900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790FE6" w:rsidRDefault="00790FE6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20.05.20.</w:t>
            </w:r>
          </w:p>
          <w:p w:rsidR="00790FE6" w:rsidRPr="00273F4D" w:rsidRDefault="00790FE6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FE6" w:rsidRPr="00884390" w:rsidRDefault="003F740B" w:rsidP="00623DA5">
            <w:pPr>
              <w:pStyle w:val="a5"/>
              <w:rPr>
                <w:rFonts w:eastAsia="Calibri"/>
              </w:rPr>
            </w:pPr>
            <w:hyperlink r:id="rId37" w:history="1"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790FE6" w:rsidRPr="00884390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0A6E96"/>
    <w:sectPr w:rsidR="00907923" w:rsidSect="004F7C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0207"/>
    <w:multiLevelType w:val="hybridMultilevel"/>
    <w:tmpl w:val="FDC89642"/>
    <w:lvl w:ilvl="0" w:tplc="14E88F0A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1F21A3A"/>
    <w:multiLevelType w:val="hybridMultilevel"/>
    <w:tmpl w:val="C85CE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218"/>
    <w:rsid w:val="000A6E96"/>
    <w:rsid w:val="003F740B"/>
    <w:rsid w:val="004F7C82"/>
    <w:rsid w:val="00550DEF"/>
    <w:rsid w:val="005A2940"/>
    <w:rsid w:val="005B72D1"/>
    <w:rsid w:val="00623DA5"/>
    <w:rsid w:val="00636010"/>
    <w:rsid w:val="006D48FC"/>
    <w:rsid w:val="00790FE6"/>
    <w:rsid w:val="00842145"/>
    <w:rsid w:val="00884390"/>
    <w:rsid w:val="00907923"/>
    <w:rsid w:val="00B85048"/>
    <w:rsid w:val="00B85859"/>
    <w:rsid w:val="00B87965"/>
    <w:rsid w:val="00C15EFA"/>
    <w:rsid w:val="00CF3218"/>
    <w:rsid w:val="00FF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C82"/>
    <w:rPr>
      <w:rFonts w:ascii="Tahoma" w:hAnsi="Tahoma" w:cs="Tahoma"/>
      <w:sz w:val="16"/>
      <w:szCs w:val="16"/>
    </w:rPr>
  </w:style>
  <w:style w:type="paragraph" w:customStyle="1" w:styleId="ql-center-displayed-equation">
    <w:name w:val="ql-center-displayed-equation"/>
    <w:basedOn w:val="a"/>
    <w:rsid w:val="004F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4F7C82"/>
  </w:style>
  <w:style w:type="character" w:customStyle="1" w:styleId="ql-left-eqno">
    <w:name w:val="ql-left-eqno"/>
    <w:basedOn w:val="a0"/>
    <w:rsid w:val="004F7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Microsoft_Office_PowerPoint_20073.sldx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lass6klass2020@yandex.ru" TargetMode="External"/><Relationship Id="rId34" Type="http://schemas.openxmlformats.org/officeDocument/2006/relationships/hyperlink" Target="mailto:klass6klass2020@yandex.ru" TargetMode="Externa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https://nsportal.ru/shkola/geometriya/library/2015/02/10/reshenie-zadach-po-teme-parallelnye-pryamye-dlya-uchashchikhsya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7.png"/><Relationship Id="rId33" Type="http://schemas.openxmlformats.org/officeDocument/2006/relationships/hyperlink" Target="mailto:klass6klass2020@yandex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_______Microsoft_Office_PowerPoint_20072.sldx"/><Relationship Id="rId20" Type="http://schemas.openxmlformats.org/officeDocument/2006/relationships/hyperlink" Target="mailto:klass6klass2020@yandex.ru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6klass2020@yandex.ru" TargetMode="External"/><Relationship Id="rId24" Type="http://schemas.openxmlformats.org/officeDocument/2006/relationships/image" Target="media/image6.png"/><Relationship Id="rId32" Type="http://schemas.openxmlformats.org/officeDocument/2006/relationships/hyperlink" Target="mailto:klass6klass2020@yandex.ru" TargetMode="External"/><Relationship Id="rId37" Type="http://schemas.openxmlformats.org/officeDocument/2006/relationships/hyperlink" Target="mailto:klass6klass2020@yandex.ru" TargetMode="External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3.emf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hyperlink" Target="https://yandex.ru/video/search?text=%D0%BC%D1%83%D0%B7%D1%8B%D0%BA%D0%B0%D0%BB%D1%8C%D0%BD%D1%8B%D0%B5+%D1%85%D0%B8%D1%82%D1%8B++7+%D0%BA%D0%BB%D0%B0%D1%81%D1%81+%D0%B2%D0%B8%D0%B4%D0%B5%D0%BE%D1%83%D1%80%D0%BE%D0%BA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hyperlink" Target="mailto:klass2020evgenia@yandex.ru" TargetMode="External"/><Relationship Id="rId31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659" TargetMode="External"/><Relationship Id="rId14" Type="http://schemas.openxmlformats.org/officeDocument/2006/relationships/package" Target="embeddings/_______Microsoft_Office_PowerPoint_20071.sldx"/><Relationship Id="rId22" Type="http://schemas.openxmlformats.org/officeDocument/2006/relationships/hyperlink" Target="http://www.algebraclass.ru/metod-podstanovki/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hyperlink" Target="https://multiurok.ru/files/priezientatsiia-na-tiemu-issliedovatiel-skii-pro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2020-04-13T09:05:00Z</dcterms:created>
  <dcterms:modified xsi:type="dcterms:W3CDTF">2020-05-16T19:06:00Z</dcterms:modified>
</cp:coreProperties>
</file>