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417"/>
        <w:gridCol w:w="3544"/>
        <w:gridCol w:w="2835"/>
        <w:gridCol w:w="1241"/>
      </w:tblGrid>
      <w:tr w:rsidR="00EF1AD3" w:rsidRPr="00DA0ED7" w:rsidTr="00DA0ED7">
        <w:tc>
          <w:tcPr>
            <w:tcW w:w="534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A0ED7">
              <w:rPr>
                <w:rFonts w:ascii="Times New Roman" w:hAnsi="Times New Roman" w:cs="Times New Roman"/>
              </w:rPr>
              <w:t>п</w:t>
            </w:r>
            <w:proofErr w:type="gramEnd"/>
            <w:r w:rsidRPr="00DA0E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835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210AED" w:rsidRPr="00DA0ED7" w:rsidTr="00DA0ED7">
        <w:tc>
          <w:tcPr>
            <w:tcW w:w="534" w:type="dxa"/>
          </w:tcPr>
          <w:p w:rsidR="00210AED" w:rsidRPr="00DA0ED7" w:rsidRDefault="00210AED" w:rsidP="00210AED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210AED" w:rsidRPr="00DA0ED7" w:rsidRDefault="00210AED" w:rsidP="00210AED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544" w:type="dxa"/>
          </w:tcPr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>Итоговая контрольная работа (тестирование)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583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Часть 1.</w:t>
            </w:r>
          </w:p>
          <w:p w:rsidR="0058366F" w:rsidRPr="0058366F" w:rsidRDefault="0058366F" w:rsidP="0058366F">
            <w:pPr>
              <w:ind w:left="-180" w:right="-36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 часть работы содержит задания с выбором одного (несколько) ва</w:t>
            </w:r>
            <w:r w:rsidRPr="005836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softHyphen/>
              <w:t>риантов ответа. К каждому  заданию дается несколько вариантов ответа, один из которых верный. Внимательно прочи</w:t>
            </w:r>
            <w:r w:rsidRPr="005836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softHyphen/>
              <w:t>тайте каждое задание и все варианты ответов. Впишите правильный вариант  в бланк ответов.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 Управлять велосипедом на дорогах Правилами дорожного движения, а также участвовать в туристических походах разрешается: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А) с 12 лет;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с 13 лет;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В) с 14 лет;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Г) с 15 лет.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 При аварийной посадке самолета необходимо: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А) выполнять указания командира корабля и экипажа;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покинуть самолет до его полной остановки и отойти от самолета на расстояние не менее 100 метров;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В) перечитать инструкцию об использовании аварийно-спасательного оборудования, расположении и обозначении аварийных выходов.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сделать потерпевшему бедствие при аварии транспортного средства в первую очередь?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не следует что-либо предпринимать до приезда спасателей;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перебраться в безопасное место. А также оказать первую медицинскую помощь пострадавшему;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покидая транспортное средство, взять с собой имущество, которое может пригодиться для автономного </w:t>
            </w: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существования;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Г) Сориентироваться на местности и уточнить своё местонахождение, а при неблагоприятных климатических условиях соорудить временное укрытие.</w:t>
            </w:r>
          </w:p>
          <w:p w:rsidR="0058366F" w:rsidRPr="0058366F" w:rsidRDefault="0058366F" w:rsidP="0058366F">
            <w:pPr>
              <w:ind w:right="-54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8366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4. Как определить стороны света, находясь в лесу в безлунную ночь?</w:t>
            </w:r>
          </w:p>
          <w:p w:rsidR="0058366F" w:rsidRPr="0058366F" w:rsidRDefault="0058366F" w:rsidP="0058366F">
            <w:pPr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по часам; </w:t>
            </w:r>
          </w:p>
          <w:p w:rsidR="0058366F" w:rsidRPr="0058366F" w:rsidRDefault="0058366F" w:rsidP="0058366F">
            <w:pPr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по луне; </w:t>
            </w:r>
          </w:p>
          <w:p w:rsidR="0058366F" w:rsidRPr="0058366F" w:rsidRDefault="0058366F" w:rsidP="0058366F">
            <w:pPr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 полярной звезде.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Какие известны основные способы ориентирования на местности?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по памяти;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по растениям;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В)  по небесным светилам;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Г)  По компасу;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Д) по местным признакам.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.Какие факторы необходимо учесть при оборудовании временного жилища (укрытия)?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А)  наличие по близости населённого пункта, где можно взять материалы и инструменты;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температуру воздуха и насекомых;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В) наличие материалов, необходимых для строительства укрытия, и продолжительность предполагаемой стоянки;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Г) количество и физическое состояние потерпевших бедствие.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 Как обеспечить себе питание в автономном существовании?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А) ничего предпринимать не надо, пищу доставят спасатели;</w:t>
            </w: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разделить запасы продовольствия на части, оставь неприкосновенный запас (НЗ);</w:t>
            </w: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обеспечить питание резервов природы (дикорастущие съедобные растения, мясо животных, рыба)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 Как   сушить одежду и обувь на привале после дождя?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 сделаю сушилку из жердей недалеко от костра;</w:t>
            </w: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сделаю навес над костром;</w:t>
            </w: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буду сушить на себе;</w:t>
            </w: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буду сушить одежду и обувь в руках над костром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 Укажите последовательность разведения костра.</w:t>
            </w:r>
          </w:p>
          <w:p w:rsidR="0058366F" w:rsidRPr="0058366F" w:rsidRDefault="0058366F" w:rsidP="00583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любой последовательности;</w:t>
            </w:r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заготовить растопку (мелкие сухие веточки, дрова);</w:t>
            </w:r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поджечь костер 2-3 спичками;</w:t>
            </w:r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проложить на растопку ветки </w:t>
            </w:r>
            <w:proofErr w:type="gramStart"/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потолще</w:t>
            </w:r>
            <w:proofErr w:type="gramEnd"/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поверх веток положить поленья.</w:t>
            </w:r>
          </w:p>
          <w:p w:rsidR="0058366F" w:rsidRPr="0058366F" w:rsidRDefault="0058366F" w:rsidP="0058366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836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 При укусе человека ядовитой змеей необходимо:</w:t>
            </w:r>
          </w:p>
          <w:p w:rsidR="0058366F" w:rsidRPr="0058366F" w:rsidRDefault="0058366F" w:rsidP="0058366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выдавливать из ранки в течение 4—5 мин. несколько капель крови; 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промыть ранку под сильной струей воды;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отсосать яд из ранки ртом; 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Г) приложить к ранке холод.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11. Приспособление человека к новым для него условиям жизни называется: 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интоксикацией; 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акклиматизацией; 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реакклиматизацией</w:t>
            </w:r>
            <w:proofErr w:type="spellEnd"/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12.  К ядовитым растениям относятся</w:t>
            </w:r>
            <w:r w:rsidRPr="0058366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ландыш;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малина;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крапива;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купена;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д) подорожник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13. Правила личной гигиены, которые необходимо соблюдать в походе: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А) закаливание и солнечные ванны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мыть руки перед едой, чистить зубы, обтирать тело, купаться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купаться, </w:t>
            </w:r>
            <w:proofErr w:type="spellStart"/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загарать</w:t>
            </w:r>
            <w:proofErr w:type="spellEnd"/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,  мыть руки, умываться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14. При оказании первой медицинской помощи при </w:t>
            </w: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обморожении, необходимо: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А) перенести пострадавшего в прохладное место, в тень;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уложить не спину, приподнять голову и повернуть ее набок;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В) напоить горячим чаем.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15. Через какой промежуток времени необходимо менять холодные примочки при ушибах?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А) через 1-2 мин.;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Б) через 10-15 мин.;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В) через 1,5-2 часа;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Г) не рекомендуется менять.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16. Назовите приемы первой медицинской по</w:t>
            </w: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мощи, которые необходимо выполнить при нали</w:t>
            </w: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чии у пострадавшего сильного кровотечения (вы</w:t>
            </w: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берите ответ):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наложить шину для обеспечения неподвиж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ности конечности;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наложить жгут на конечность;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наложить давящую повязку;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Г) продезинфицировать рану. 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17.  Одной из составляющих здорового образа жизни является: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малоподвижный образ жизни;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небольшие и умеренные физические нагрузки;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оптимальный уровень двигательной активности;</w:t>
            </w:r>
          </w:p>
          <w:p w:rsidR="0058366F" w:rsidRPr="0058366F" w:rsidRDefault="0058366F" w:rsidP="0058366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курение и употребление алкоголя в небольших количествах.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18. Укажите, какие из приведенных ниже на</w:t>
            </w: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званий привычек человека являются вредными потому, что они разрушают его здоровье: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систематическое соблюдение правил лич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ной и общественной гигиены;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систематическое курение;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систематические занятия физической куль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турой;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Г) систематическое употребление пива;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Д) употребление наркотиков. 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19. Найдите среди приведенных ниже назва</w:t>
            </w: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ний элементов образа жизни те, которые соответ</w:t>
            </w:r>
            <w:r w:rsidRPr="0058366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ствуют здоровому образу жизни: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длительное нахождение в постели, в том числе и чтение книг в постели;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ежедневная утренняя зарядка;</w:t>
            </w:r>
          </w:p>
          <w:p w:rsidR="0058366F" w:rsidRPr="0058366F" w:rsidRDefault="0058366F" w:rsidP="0058366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ежедневное выполнение гигиенических про</w:t>
            </w:r>
            <w:r w:rsidRPr="0058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softHyphen/>
              <w:t>цедур;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применение в пищу большого количества пирожных, мороженого, конфет;</w:t>
            </w:r>
          </w:p>
          <w:p w:rsidR="0058366F" w:rsidRPr="0058366F" w:rsidRDefault="0058366F" w:rsidP="0058366F">
            <w:pPr>
              <w:ind w:left="40" w:hanging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Д) систематическое участие в подвижных иг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рах (футбол, горелки и т.п.);</w:t>
            </w:r>
          </w:p>
          <w:p w:rsidR="0058366F" w:rsidRPr="0058366F" w:rsidRDefault="0058366F" w:rsidP="0058366F">
            <w:pPr>
              <w:ind w:left="40" w:hanging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 большое увлечение играми в карты, доми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но, лото;</w:t>
            </w:r>
          </w:p>
          <w:p w:rsidR="0058366F" w:rsidRPr="0058366F" w:rsidRDefault="0058366F" w:rsidP="0058366F">
            <w:pPr>
              <w:ind w:left="40" w:hanging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Ж) систематическое курение;</w:t>
            </w:r>
          </w:p>
          <w:p w:rsidR="0058366F" w:rsidRPr="0058366F" w:rsidRDefault="0058366F" w:rsidP="0058366F">
            <w:pPr>
              <w:ind w:left="40" w:hanging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З) использование в пищу оптимального коли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чества разнообразных растительных, рыбных и мясных продуктов. 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Часть </w:t>
            </w:r>
            <w:r w:rsidRPr="005836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5836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этой части содержатся задания, которые требуют письменно дополнить информацию или на месте многоточия должно стоять название термина (слово или словосочетание), определение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366F" w:rsidRPr="0058366F" w:rsidRDefault="0058366F" w:rsidP="005836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Повреждение тканей тела из-за высокой температуры – _______________________</w:t>
            </w:r>
          </w:p>
          <w:p w:rsidR="0058366F" w:rsidRPr="0058366F" w:rsidRDefault="0058366F" w:rsidP="005836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Любое повреждение кожи  - ______________________________________________</w:t>
            </w:r>
          </w:p>
          <w:p w:rsidR="0058366F" w:rsidRPr="0058366F" w:rsidRDefault="0058366F" w:rsidP="005836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Повреждение тканей и органов без нарушения целостности кожи и </w:t>
            </w: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костей- ______________________________________________________________________</w:t>
            </w:r>
          </w:p>
          <w:p w:rsidR="0058366F" w:rsidRPr="0058366F" w:rsidRDefault="0058366F" w:rsidP="005836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Чем обрабатывают (дезинфицируют) рану?  ______________________________________________________________________________________________________________________________________________</w:t>
            </w:r>
          </w:p>
          <w:p w:rsidR="0058366F" w:rsidRPr="0058366F" w:rsidRDefault="0058366F" w:rsidP="005836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 фразу: «Многократное воздей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ствие на поверхность тела разных температур посредством водных или воздушных ванн, вызы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вающее появление приспособленности организма к неблагоприятному воздействию низких и высо</w:t>
            </w:r>
            <w:r w:rsidRPr="0058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ких температур, называется _____________________________________________ ». </w:t>
            </w:r>
          </w:p>
          <w:p w:rsidR="0058366F" w:rsidRPr="0058366F" w:rsidRDefault="0058366F" w:rsidP="005836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10AED" w:rsidRPr="00DA0ED7" w:rsidRDefault="00210AED" w:rsidP="00210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366F" w:rsidRPr="0058366F" w:rsidRDefault="0058366F" w:rsidP="0058366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Выполнить тест</w:t>
            </w:r>
            <w:proofErr w:type="gramStart"/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Start"/>
            <w:r w:rsidRPr="005836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5836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ото  с вариантами ответов выслать на электронную почту</w:t>
            </w:r>
            <w:r w:rsidRPr="0058366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8366F" w:rsidRPr="0058366F" w:rsidRDefault="0058366F" w:rsidP="00583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366F" w:rsidRPr="0058366F" w:rsidRDefault="0058366F" w:rsidP="0058366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66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210AED" w:rsidRPr="00DA0ED7" w:rsidRDefault="00210AED" w:rsidP="00210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0AED" w:rsidRPr="00DA0ED7" w:rsidRDefault="00456B0B" w:rsidP="00210AED">
            <w:pPr>
              <w:rPr>
                <w:rFonts w:ascii="Times New Roman" w:hAnsi="Times New Roman" w:cs="Times New Roman"/>
              </w:rPr>
            </w:pPr>
            <w:hyperlink r:id="rId5" w:history="1"/>
            <w:r w:rsidR="00210AED" w:rsidRPr="00DA0ED7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210AED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0AED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210AED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0AED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210AED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0AED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0AED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10AED" w:rsidRPr="00DA0ED7" w:rsidRDefault="00210AED" w:rsidP="00210A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ED7">
              <w:rPr>
                <w:rFonts w:ascii="Times New Roman" w:hAnsi="Times New Roman" w:cs="Times New Roman"/>
              </w:rPr>
              <w:t>8  988  581  64 19</w:t>
            </w:r>
          </w:p>
        </w:tc>
      </w:tr>
      <w:tr w:rsidR="00EA1E69" w:rsidRPr="00DA0ED7" w:rsidTr="00DA0ED7">
        <w:tc>
          <w:tcPr>
            <w:tcW w:w="534" w:type="dxa"/>
          </w:tcPr>
          <w:p w:rsidR="00EA1E69" w:rsidRPr="00DA0ED7" w:rsidRDefault="00EA1E69" w:rsidP="00EA1E69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EA1E69" w:rsidRPr="00DA0ED7" w:rsidRDefault="00EA1E69" w:rsidP="00EA1E69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EA1E69" w:rsidRDefault="00961816" w:rsidP="00EA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Модуль числа.</w:t>
            </w:r>
          </w:p>
          <w:p w:rsidR="00961816" w:rsidRPr="00DA0ED7" w:rsidRDefault="00961816" w:rsidP="00EA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1. Найдите значение выражения </w:t>
            </w:r>
            <w:proofErr w:type="spellStart"/>
            <w:r>
              <w:rPr>
                <w:color w:val="000000"/>
                <w:shd w:val="clear" w:color="auto" w:fill="FFFFFF"/>
              </w:rPr>
              <w:t>|х|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если </w:t>
            </w:r>
            <w:proofErr w:type="spellStart"/>
            <w:r>
              <w:rPr>
                <w:color w:val="000000"/>
                <w:shd w:val="clear" w:color="auto" w:fill="FFFFFF"/>
              </w:rPr>
              <w:t>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= – 4,5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А) – 4,5 и 4,5;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Б) 4, 5;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С) – 4,5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2. Вставьте вместо точек нужные по смыслу слова: «Модуль отрицательного числа есть число … 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А) ему противоположное;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В) нуль;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С) отрицательное.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3. Выберите верные равенства: 1) |– 7| = 7; 2) |– 4| = – 4; 3) |5| = 5.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А) 1;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lastRenderedPageBreak/>
              <w:t>В) 1 и 2;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С) 2 и 3;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D) 1 и 3;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Е) Все.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4. Известно, что |– </w:t>
            </w:r>
            <w:proofErr w:type="spellStart"/>
            <w:r>
              <w:rPr>
                <w:color w:val="000000"/>
                <w:shd w:val="clear" w:color="auto" w:fill="FFFFFF"/>
              </w:rPr>
              <w:t>а|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= 18. Чему </w:t>
            </w:r>
            <w:proofErr w:type="gramStart"/>
            <w:r>
              <w:rPr>
                <w:color w:val="000000"/>
                <w:shd w:val="clear" w:color="auto" w:fill="FFFFFF"/>
              </w:rPr>
              <w:t>равен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|а|</w:t>
            </w:r>
            <w:proofErr w:type="spellEnd"/>
            <w:r>
              <w:rPr>
                <w:color w:val="000000"/>
                <w:shd w:val="clear" w:color="auto" w:fill="FFFFFF"/>
              </w:rPr>
              <w:t>?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А) – 18;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В) 18 и – 18;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С) 18.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5. Из чисел: 1) – 6,8; 2) 3) 0; 4) – 8,35 выберите то, у которого </w:t>
            </w:r>
            <w:proofErr w:type="spellStart"/>
            <w:r>
              <w:rPr>
                <w:color w:val="000000"/>
                <w:shd w:val="clear" w:color="auto" w:fill="FFFFFF"/>
              </w:rPr>
              <w:t>б</w:t>
            </w:r>
            <w:proofErr w:type="gramStart"/>
            <w:r>
              <w:rPr>
                <w:color w:val="000000"/>
                <w:shd w:val="clear" w:color="auto" w:fill="FFFFFF"/>
              </w:rPr>
              <w:t>o</w:t>
            </w:r>
            <w:proofErr w:type="gramEnd"/>
            <w:r>
              <w:rPr>
                <w:color w:val="000000"/>
                <w:shd w:val="clear" w:color="auto" w:fill="FFFFFF"/>
              </w:rPr>
              <w:t>льший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модуль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А) 4;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В) 3;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С) 2;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D) 1.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6. При каких значениях </w:t>
            </w:r>
            <w:proofErr w:type="spellStart"/>
            <w:r>
              <w:rPr>
                <w:color w:val="000000"/>
                <w:shd w:val="clear" w:color="auto" w:fill="FFFFFF"/>
              </w:rPr>
              <w:t>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верно равенство </w:t>
            </w:r>
            <w:proofErr w:type="spellStart"/>
            <w:r>
              <w:rPr>
                <w:color w:val="000000"/>
                <w:shd w:val="clear" w:color="auto" w:fill="FFFFFF"/>
              </w:rPr>
              <w:t>|х|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= 9?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А) – 9 и 9;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В) 9;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С) – 9;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D) Таких чисел нет.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7. Укажите верные неравенства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1) |– 10| &lt; |30|; 2) |2,5| &gt; |– 0,6|; 3) |12| &lt; |– 12|.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А) 1 и 2; 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В) 1;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С) 1 и 3;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D) 2;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Е) Все.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8. Найдите расстояние от точки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А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(– 45,8) до начала отсчёта.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А) 45,8;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В) 45,8 и – 45,8;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С) 0;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D) – 45,8.</w:t>
            </w:r>
          </w:p>
        </w:tc>
        <w:tc>
          <w:tcPr>
            <w:tcW w:w="2835" w:type="dxa"/>
          </w:tcPr>
          <w:p w:rsidR="00EA1E69" w:rsidRPr="00DA0ED7" w:rsidRDefault="00961816" w:rsidP="00EA1E69">
            <w:pPr>
              <w:pStyle w:val="a5"/>
              <w:shd w:val="clear" w:color="auto" w:fill="FFFFFF"/>
            </w:pPr>
            <w:r>
              <w:lastRenderedPageBreak/>
              <w:t xml:space="preserve">Повторить по учебнику понятие модуля числа, решение теста отправить на электронную почту до </w:t>
            </w:r>
            <w:r w:rsidRPr="00961816">
              <w:rPr>
                <w:b/>
                <w:color w:val="FF0000"/>
              </w:rPr>
              <w:t>19.00</w:t>
            </w:r>
          </w:p>
        </w:tc>
        <w:tc>
          <w:tcPr>
            <w:tcW w:w="1241" w:type="dxa"/>
          </w:tcPr>
          <w:p w:rsidR="00EA1E69" w:rsidRPr="00DA0ED7" w:rsidRDefault="00456B0B" w:rsidP="00EA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A1E69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A1E69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EA1E69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A1E69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EA1E69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A1E69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1E69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97F25" w:rsidRPr="00DA0ED7" w:rsidTr="00DA0ED7">
        <w:tc>
          <w:tcPr>
            <w:tcW w:w="534" w:type="dxa"/>
          </w:tcPr>
          <w:p w:rsidR="00997F25" w:rsidRPr="00DA0ED7" w:rsidRDefault="00997F25" w:rsidP="00210AED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</w:tcPr>
          <w:p w:rsidR="00997F25" w:rsidRPr="00DA0ED7" w:rsidRDefault="00997F25" w:rsidP="00210AED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44" w:type="dxa"/>
          </w:tcPr>
          <w:p w:rsidR="00997F25" w:rsidRDefault="00997F25" w:rsidP="006900D0"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30D2">
              <w:t xml:space="preserve">  </w:t>
            </w:r>
            <w:r>
              <w:t xml:space="preserve"> Природные  сообщества и влияние на них </w:t>
            </w:r>
            <w:r w:rsidRPr="00C030D2">
              <w:t xml:space="preserve"> деятельности  человека</w:t>
            </w:r>
            <w:r>
              <w:t xml:space="preserve">. </w:t>
            </w:r>
            <w:r w:rsidRPr="00427054">
              <w:t>https://www.youtube.com/watch?v=GqeSjFzz-p4</w:t>
            </w:r>
            <w:r>
              <w:t>.</w:t>
            </w:r>
          </w:p>
        </w:tc>
        <w:tc>
          <w:tcPr>
            <w:tcW w:w="2835" w:type="dxa"/>
          </w:tcPr>
          <w:p w:rsidR="00997F25" w:rsidRDefault="00997F25" w:rsidP="006900D0">
            <w:r>
              <w:t>№ 31. Описать  растительное сообщество соснового леса</w:t>
            </w:r>
            <w:proofErr w:type="gramStart"/>
            <w:r>
              <w:t>.</w:t>
            </w:r>
            <w:proofErr w:type="gramEnd"/>
            <w:r>
              <w:t xml:space="preserve">     </w:t>
            </w:r>
            <w:proofErr w:type="gramStart"/>
            <w:r>
              <w:t>п</w:t>
            </w:r>
            <w:proofErr w:type="gramEnd"/>
            <w:r>
              <w:t>рислать фотоотчет</w:t>
            </w:r>
          </w:p>
        </w:tc>
        <w:tc>
          <w:tcPr>
            <w:tcW w:w="1241" w:type="dxa"/>
          </w:tcPr>
          <w:p w:rsidR="00997F25" w:rsidRPr="00DA0ED7" w:rsidRDefault="00456B0B" w:rsidP="00210AED">
            <w:pPr>
              <w:rPr>
                <w:rFonts w:ascii="Times New Roman" w:hAnsi="Times New Roman" w:cs="Times New Roman"/>
              </w:rPr>
            </w:pPr>
            <w:hyperlink r:id="rId8" w:history="1"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97F25" w:rsidRPr="00DA0ED7" w:rsidTr="00DA0ED7">
        <w:tc>
          <w:tcPr>
            <w:tcW w:w="534" w:type="dxa"/>
          </w:tcPr>
          <w:p w:rsidR="00997F25" w:rsidRPr="00DA0ED7" w:rsidRDefault="00997F25" w:rsidP="00210AED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97F25" w:rsidRPr="00DA0ED7" w:rsidRDefault="00997F25" w:rsidP="00210AED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997F25" w:rsidRPr="004D3956" w:rsidRDefault="00997F25" w:rsidP="004E555B">
            <w:pPr>
              <w:suppressAutoHyphens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Повторение. Причастие и деепричастие.</w:t>
            </w:r>
          </w:p>
          <w:p w:rsidR="00997F25" w:rsidRPr="004D3956" w:rsidRDefault="00997F25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lastRenderedPageBreak/>
              <w:t xml:space="preserve">§ 34,43 </w:t>
            </w:r>
          </w:p>
        </w:tc>
        <w:tc>
          <w:tcPr>
            <w:tcW w:w="2835" w:type="dxa"/>
          </w:tcPr>
          <w:p w:rsidR="00997F25" w:rsidRPr="004D3956" w:rsidRDefault="00997F25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Упр. 526 письменно.</w:t>
            </w:r>
          </w:p>
          <w:p w:rsidR="00997F25" w:rsidRPr="004D3956" w:rsidRDefault="00997F25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 xml:space="preserve">(фото выполненного </w:t>
            </w:r>
            <w:r w:rsidRPr="004D3956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lastRenderedPageBreak/>
              <w:t>упражнения выслать на электронную почту до 17.00)</w:t>
            </w:r>
          </w:p>
        </w:tc>
        <w:tc>
          <w:tcPr>
            <w:tcW w:w="1241" w:type="dxa"/>
          </w:tcPr>
          <w:p w:rsidR="00997F25" w:rsidRPr="00DA0ED7" w:rsidRDefault="00456B0B" w:rsidP="00210AED">
            <w:pPr>
              <w:rPr>
                <w:rFonts w:ascii="Times New Roman" w:hAnsi="Times New Roman" w:cs="Times New Roman"/>
              </w:rPr>
            </w:pPr>
            <w:hyperlink r:id="rId9" w:history="1"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ndex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7F25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97F25" w:rsidRPr="00DA0ED7" w:rsidTr="00DA0ED7">
        <w:trPr>
          <w:trHeight w:val="222"/>
        </w:trPr>
        <w:tc>
          <w:tcPr>
            <w:tcW w:w="534" w:type="dxa"/>
          </w:tcPr>
          <w:p w:rsidR="00997F25" w:rsidRPr="00DA0ED7" w:rsidRDefault="00997F25" w:rsidP="00210AED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7" w:type="dxa"/>
          </w:tcPr>
          <w:p w:rsidR="00997F25" w:rsidRPr="00DA0ED7" w:rsidRDefault="00997F25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97F25" w:rsidRPr="00DA0ED7" w:rsidRDefault="00997F25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5A74" w:rsidRDefault="009C5A7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74" w:rsidRDefault="009C5A74" w:rsidP="009C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Вопросы к подлежащему.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1475D" w:rsidRDefault="009C5A74" w:rsidP="009C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  (читать).</w:t>
            </w:r>
          </w:p>
          <w:p w:rsidR="00997F25" w:rsidRPr="00F1475D" w:rsidRDefault="00F1475D" w:rsidP="00F1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9C5A74" w:rsidRPr="00ED1EBE" w:rsidRDefault="009C5A74" w:rsidP="009C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примеры грамматики стр. 157  (письменно)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. Выслать учителю фото на почту.</w:t>
            </w:r>
          </w:p>
          <w:p w:rsidR="00997F25" w:rsidRPr="00DA0ED7" w:rsidRDefault="00997F25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97F25" w:rsidRDefault="00456B0B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97F25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97F25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97F25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97F25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97F25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97F25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7F25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7F25" w:rsidRPr="00DA0ED7" w:rsidRDefault="00997F25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5C" w:rsidRPr="00DA0ED7" w:rsidTr="00DA0ED7">
        <w:tc>
          <w:tcPr>
            <w:tcW w:w="534" w:type="dxa"/>
          </w:tcPr>
          <w:p w:rsidR="00F2745C" w:rsidRPr="00DA0ED7" w:rsidRDefault="00F2745C" w:rsidP="00210AED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2745C" w:rsidRPr="00DA0ED7" w:rsidRDefault="00F2745C" w:rsidP="00210AED">
            <w:pPr>
              <w:rPr>
                <w:rFonts w:ascii="Times New Roman" w:hAnsi="Times New Roman" w:cs="Times New Roman"/>
              </w:rPr>
            </w:pPr>
            <w:proofErr w:type="spellStart"/>
            <w:r w:rsidRPr="00DA0ED7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544" w:type="dxa"/>
          </w:tcPr>
          <w:p w:rsidR="00F2745C" w:rsidRDefault="00F2745C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>Развитие физических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745C" w:rsidRDefault="00456B0B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2745C" w:rsidRPr="00A937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https://yandex.ru/video/preview/?filmId=9847385732474091080&amp;from=tabbar&amp;text=развитие+физических+качеств+6+класс</w:t>
              </w:r>
            </w:hyperlink>
            <w:r w:rsidR="00F2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745C" w:rsidRPr="002D70C1" w:rsidRDefault="00F2745C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2745C" w:rsidRDefault="00F2745C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 на вопросы:</w:t>
            </w:r>
          </w:p>
          <w:p w:rsidR="00F2745C" w:rsidRPr="00896AA3" w:rsidRDefault="00F2745C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96AA3">
              <w:rPr>
                <w:rFonts w:ascii="Times New Roman" w:hAnsi="Times New Roman" w:cs="Times New Roman"/>
                <w:sz w:val="20"/>
                <w:szCs w:val="20"/>
              </w:rPr>
              <w:t>1. Что понимается под качеством «выносливость»? Основные правила его развития в процессе самостоятельных занятий физической культурой.</w:t>
            </w:r>
          </w:p>
          <w:p w:rsidR="00F2745C" w:rsidRDefault="00F2745C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96AA3">
              <w:rPr>
                <w:rFonts w:ascii="Times New Roman" w:hAnsi="Times New Roman" w:cs="Times New Roman"/>
                <w:sz w:val="20"/>
                <w:szCs w:val="20"/>
              </w:rPr>
              <w:t>2. Правила этического поведения во время спортивных соревнований и игр.</w:t>
            </w:r>
          </w:p>
          <w:p w:rsidR="00F2745C" w:rsidRPr="00435154" w:rsidRDefault="00F2745C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F2745C" w:rsidRPr="00435154" w:rsidRDefault="00F2745C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F2745C" w:rsidRPr="00435154" w:rsidRDefault="00F2745C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F2745C" w:rsidRPr="002D70C1" w:rsidRDefault="00F2745C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241" w:type="dxa"/>
          </w:tcPr>
          <w:p w:rsidR="00F2745C" w:rsidRPr="00DA0ED7" w:rsidRDefault="00456B0B" w:rsidP="00210AED">
            <w:pPr>
              <w:rPr>
                <w:rFonts w:ascii="Times New Roman" w:hAnsi="Times New Roman" w:cs="Times New Roman"/>
              </w:rPr>
            </w:pPr>
            <w:hyperlink r:id="rId12" w:history="1">
              <w:r w:rsidR="00F2745C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2745C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2745C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2745C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2745C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</w:t>
              </w:r>
              <w:bookmarkStart w:id="0" w:name="_GoBack"/>
              <w:bookmarkEnd w:id="0"/>
              <w:r w:rsidR="00F2745C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</w:t>
              </w:r>
              <w:r w:rsidR="00F2745C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2745C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07923" w:rsidRDefault="00907923" w:rsidP="00EF1AD3">
      <w:pPr>
        <w:jc w:val="center"/>
      </w:pPr>
    </w:p>
    <w:p w:rsidR="00DA0ED7" w:rsidRDefault="00DA0ED7">
      <w:pPr>
        <w:jc w:val="center"/>
      </w:pPr>
    </w:p>
    <w:sectPr w:rsidR="00DA0ED7" w:rsidSect="0045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6CBD"/>
    <w:multiLevelType w:val="hybridMultilevel"/>
    <w:tmpl w:val="F038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D54"/>
    <w:rsid w:val="00051EAB"/>
    <w:rsid w:val="00097D54"/>
    <w:rsid w:val="00210AED"/>
    <w:rsid w:val="00235B7E"/>
    <w:rsid w:val="003F055A"/>
    <w:rsid w:val="00456B0B"/>
    <w:rsid w:val="0058366F"/>
    <w:rsid w:val="00693094"/>
    <w:rsid w:val="00907923"/>
    <w:rsid w:val="00961816"/>
    <w:rsid w:val="00997F25"/>
    <w:rsid w:val="009C5A74"/>
    <w:rsid w:val="00CF4504"/>
    <w:rsid w:val="00D02CC4"/>
    <w:rsid w:val="00DA0ED7"/>
    <w:rsid w:val="00DF3AA0"/>
    <w:rsid w:val="00EA1E69"/>
    <w:rsid w:val="00EF1AD3"/>
    <w:rsid w:val="00F1475D"/>
    <w:rsid w:val="00F2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0A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A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0A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A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https://yandex.ru/video/preview/?filmId=9847385732474091080&amp;from=tabbar&amp;text=&#1088;&#1072;&#1079;&#1074;&#1080;&#1090;&#1080;&#1077;+&#1092;&#1080;&#1079;&#1080;&#1095;&#1077;&#1089;&#1082;&#1080;&#1093;+&#1082;&#1072;&#1095;&#1077;&#1089;&#1090;&#1074;+6+&#1082;&#1083;&#1072;&#1089;&#1089;" TargetMode="External"/><Relationship Id="rId5" Type="http://schemas.openxmlformats.org/officeDocument/2006/relationships/hyperlink" Target="mailto:klass6klass2020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1349</Words>
  <Characters>7692</Characters>
  <Application>Microsoft Office Word</Application>
  <DocSecurity>0</DocSecurity>
  <Lines>64</Lines>
  <Paragraphs>18</Paragraphs>
  <ScaleCrop>false</ScaleCrop>
  <Company/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18</cp:revision>
  <dcterms:created xsi:type="dcterms:W3CDTF">2020-04-13T08:57:00Z</dcterms:created>
  <dcterms:modified xsi:type="dcterms:W3CDTF">2020-05-16T17:28:00Z</dcterms:modified>
</cp:coreProperties>
</file>