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459" w:rsidRPr="002E2BEB" w:rsidRDefault="00B00459" w:rsidP="00D84C74">
      <w:pPr>
        <w:rPr>
          <w:rFonts w:ascii="Times New Roman" w:hAnsi="Times New Roman" w:cs="Times New Roman"/>
          <w:sz w:val="24"/>
          <w:szCs w:val="24"/>
          <w:lang w:val="en-US"/>
        </w:rPr>
      </w:pPr>
    </w:p>
    <w:tbl>
      <w:tblPr>
        <w:tblW w:w="10321" w:type="dxa"/>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
        <w:gridCol w:w="1833"/>
        <w:gridCol w:w="3578"/>
        <w:gridCol w:w="2461"/>
        <w:gridCol w:w="1933"/>
      </w:tblGrid>
      <w:tr w:rsidR="00B00459" w:rsidRPr="00D84C74" w:rsidTr="00D84C74">
        <w:trPr>
          <w:trHeight w:val="257"/>
        </w:trPr>
        <w:tc>
          <w:tcPr>
            <w:tcW w:w="516" w:type="dxa"/>
          </w:tcPr>
          <w:p w:rsidR="00B00459" w:rsidRPr="00D84C74" w:rsidRDefault="00D84C74" w:rsidP="00D84C74">
            <w:pPr>
              <w:spacing w:after="0" w:line="240" w:lineRule="auto"/>
              <w:rPr>
                <w:rFonts w:ascii="Times New Roman" w:hAnsi="Times New Roman" w:cs="Times New Roman"/>
                <w:sz w:val="24"/>
                <w:szCs w:val="24"/>
              </w:rPr>
            </w:pPr>
            <w:r w:rsidRPr="00D84C74">
              <w:rPr>
                <w:rFonts w:ascii="Times New Roman" w:hAnsi="Times New Roman" w:cs="Times New Roman"/>
                <w:sz w:val="24"/>
                <w:szCs w:val="24"/>
              </w:rPr>
              <w:t>№п\</w:t>
            </w:r>
            <w:proofErr w:type="gramStart"/>
            <w:r w:rsidRPr="00D84C74">
              <w:rPr>
                <w:rFonts w:ascii="Times New Roman" w:hAnsi="Times New Roman" w:cs="Times New Roman"/>
                <w:sz w:val="24"/>
                <w:szCs w:val="24"/>
              </w:rPr>
              <w:t>п</w:t>
            </w:r>
            <w:proofErr w:type="gramEnd"/>
          </w:p>
        </w:tc>
        <w:tc>
          <w:tcPr>
            <w:tcW w:w="1833" w:type="dxa"/>
          </w:tcPr>
          <w:p w:rsidR="00B00459" w:rsidRPr="00D84C74" w:rsidRDefault="00B00459" w:rsidP="00D84C74">
            <w:pPr>
              <w:spacing w:after="0" w:line="240" w:lineRule="auto"/>
              <w:rPr>
                <w:rFonts w:ascii="Times New Roman" w:hAnsi="Times New Roman" w:cs="Times New Roman"/>
                <w:sz w:val="24"/>
                <w:szCs w:val="24"/>
              </w:rPr>
            </w:pPr>
            <w:r w:rsidRPr="00D84C74">
              <w:rPr>
                <w:rFonts w:ascii="Times New Roman" w:hAnsi="Times New Roman" w:cs="Times New Roman"/>
                <w:sz w:val="24"/>
                <w:szCs w:val="24"/>
              </w:rPr>
              <w:t>Предмет</w:t>
            </w:r>
          </w:p>
        </w:tc>
        <w:tc>
          <w:tcPr>
            <w:tcW w:w="3578" w:type="dxa"/>
          </w:tcPr>
          <w:p w:rsidR="00B00459" w:rsidRPr="00D84C74" w:rsidRDefault="00B00459" w:rsidP="00D84C74">
            <w:pPr>
              <w:spacing w:after="0" w:line="240" w:lineRule="auto"/>
              <w:rPr>
                <w:rFonts w:ascii="Times New Roman" w:hAnsi="Times New Roman" w:cs="Times New Roman"/>
                <w:sz w:val="24"/>
                <w:szCs w:val="24"/>
              </w:rPr>
            </w:pPr>
            <w:r w:rsidRPr="00D84C74">
              <w:rPr>
                <w:rFonts w:ascii="Times New Roman" w:hAnsi="Times New Roman" w:cs="Times New Roman"/>
                <w:sz w:val="24"/>
                <w:szCs w:val="24"/>
              </w:rPr>
              <w:t>Тема урока</w:t>
            </w:r>
          </w:p>
        </w:tc>
        <w:tc>
          <w:tcPr>
            <w:tcW w:w="2461" w:type="dxa"/>
          </w:tcPr>
          <w:p w:rsidR="00B00459" w:rsidRPr="00D84C74" w:rsidRDefault="00B00459" w:rsidP="00D84C74">
            <w:pPr>
              <w:spacing w:after="0" w:line="240" w:lineRule="auto"/>
              <w:rPr>
                <w:rFonts w:ascii="Times New Roman" w:hAnsi="Times New Roman" w:cs="Times New Roman"/>
                <w:sz w:val="24"/>
                <w:szCs w:val="24"/>
              </w:rPr>
            </w:pPr>
            <w:r w:rsidRPr="00D84C74">
              <w:rPr>
                <w:rFonts w:ascii="Times New Roman" w:hAnsi="Times New Roman" w:cs="Times New Roman"/>
                <w:sz w:val="24"/>
                <w:szCs w:val="24"/>
              </w:rPr>
              <w:t>Контроль выполнения заданий</w:t>
            </w:r>
          </w:p>
        </w:tc>
        <w:tc>
          <w:tcPr>
            <w:tcW w:w="1933" w:type="dxa"/>
          </w:tcPr>
          <w:p w:rsidR="00B00459" w:rsidRPr="00D84C74" w:rsidRDefault="00B00459" w:rsidP="00D84C74">
            <w:pPr>
              <w:spacing w:after="0" w:line="240" w:lineRule="auto"/>
              <w:ind w:right="601"/>
              <w:rPr>
                <w:rFonts w:ascii="Times New Roman" w:hAnsi="Times New Roman" w:cs="Times New Roman"/>
                <w:sz w:val="24"/>
                <w:szCs w:val="24"/>
              </w:rPr>
            </w:pPr>
            <w:r w:rsidRPr="00D84C74">
              <w:rPr>
                <w:rFonts w:ascii="Times New Roman" w:hAnsi="Times New Roman" w:cs="Times New Roman"/>
                <w:sz w:val="24"/>
                <w:szCs w:val="24"/>
                <w:lang w:val="en-US"/>
              </w:rPr>
              <w:t>e-mail</w:t>
            </w:r>
            <w:r w:rsidRPr="00D84C74">
              <w:rPr>
                <w:rFonts w:ascii="Times New Roman" w:hAnsi="Times New Roman" w:cs="Times New Roman"/>
                <w:sz w:val="24"/>
                <w:szCs w:val="24"/>
              </w:rPr>
              <w:t xml:space="preserve"> учителя</w:t>
            </w:r>
          </w:p>
        </w:tc>
      </w:tr>
      <w:tr w:rsidR="00386718" w:rsidRPr="00B96B02" w:rsidTr="00D84C74">
        <w:trPr>
          <w:trHeight w:val="529"/>
        </w:trPr>
        <w:tc>
          <w:tcPr>
            <w:tcW w:w="516" w:type="dxa"/>
          </w:tcPr>
          <w:p w:rsidR="00386718" w:rsidRPr="00B96B02" w:rsidRDefault="00386718" w:rsidP="00D84C74">
            <w:pPr>
              <w:spacing w:after="0" w:line="240" w:lineRule="auto"/>
              <w:rPr>
                <w:rFonts w:ascii="Times New Roman" w:hAnsi="Times New Roman" w:cs="Times New Roman"/>
                <w:sz w:val="24"/>
                <w:szCs w:val="24"/>
              </w:rPr>
            </w:pPr>
            <w:r w:rsidRPr="00B96B02">
              <w:rPr>
                <w:rFonts w:ascii="Times New Roman" w:hAnsi="Times New Roman" w:cs="Times New Roman"/>
                <w:sz w:val="24"/>
                <w:szCs w:val="24"/>
              </w:rPr>
              <w:t>1.</w:t>
            </w:r>
          </w:p>
        </w:tc>
        <w:tc>
          <w:tcPr>
            <w:tcW w:w="1833" w:type="dxa"/>
          </w:tcPr>
          <w:p w:rsidR="00386718" w:rsidRPr="00B96B02" w:rsidRDefault="00386718" w:rsidP="00D84C74">
            <w:pPr>
              <w:spacing w:after="0" w:line="240" w:lineRule="auto"/>
              <w:rPr>
                <w:rFonts w:ascii="Times New Roman" w:hAnsi="Times New Roman" w:cs="Times New Roman"/>
                <w:sz w:val="24"/>
                <w:szCs w:val="24"/>
              </w:rPr>
            </w:pPr>
            <w:r w:rsidRPr="00B96B02">
              <w:rPr>
                <w:rFonts w:ascii="Times New Roman" w:hAnsi="Times New Roman" w:cs="Times New Roman"/>
                <w:sz w:val="24"/>
                <w:szCs w:val="24"/>
              </w:rPr>
              <w:t>Русский язык</w:t>
            </w:r>
          </w:p>
        </w:tc>
        <w:tc>
          <w:tcPr>
            <w:tcW w:w="3578" w:type="dxa"/>
          </w:tcPr>
          <w:p w:rsidR="00386718" w:rsidRPr="000A0CEF" w:rsidRDefault="00386718" w:rsidP="00386718">
            <w:pPr>
              <w:spacing w:after="0" w:line="240" w:lineRule="auto"/>
              <w:rPr>
                <w:rFonts w:ascii="Times New Roman" w:hAnsi="Times New Roman" w:cs="Times New Roman"/>
                <w:sz w:val="24"/>
                <w:szCs w:val="24"/>
              </w:rPr>
            </w:pPr>
            <w:r w:rsidRPr="000A0CEF">
              <w:rPr>
                <w:rFonts w:ascii="Times New Roman" w:hAnsi="Times New Roman" w:cs="Times New Roman"/>
                <w:sz w:val="24"/>
                <w:szCs w:val="24"/>
              </w:rPr>
              <w:t>Повторение по теме «Части речи».</w:t>
            </w:r>
          </w:p>
          <w:p w:rsidR="00386718" w:rsidRPr="000A0CEF" w:rsidRDefault="00386718" w:rsidP="00386718">
            <w:pPr>
              <w:spacing w:after="0" w:line="240" w:lineRule="auto"/>
              <w:rPr>
                <w:rFonts w:ascii="Times New Roman" w:hAnsi="Times New Roman" w:cs="Times New Roman"/>
                <w:sz w:val="24"/>
                <w:szCs w:val="24"/>
              </w:rPr>
            </w:pPr>
          </w:p>
          <w:p w:rsidR="00386718" w:rsidRPr="000A0CEF" w:rsidRDefault="00386718" w:rsidP="00386718">
            <w:pPr>
              <w:spacing w:after="0" w:line="240" w:lineRule="auto"/>
              <w:rPr>
                <w:rFonts w:ascii="Times New Roman" w:hAnsi="Times New Roman" w:cs="Times New Roman"/>
                <w:b/>
                <w:sz w:val="24"/>
                <w:szCs w:val="24"/>
              </w:rPr>
            </w:pPr>
            <w:r w:rsidRPr="000A0CEF">
              <w:rPr>
                <w:rFonts w:ascii="Times New Roman" w:hAnsi="Times New Roman" w:cs="Times New Roman"/>
                <w:b/>
                <w:sz w:val="24"/>
                <w:szCs w:val="24"/>
              </w:rPr>
              <w:t>1.Прочитайте текст. Выпишите из текста 1 столбик - имена существительные, 2 столбик -  имена прилагательные.</w:t>
            </w:r>
          </w:p>
          <w:p w:rsidR="00386718" w:rsidRPr="000A0CEF" w:rsidRDefault="00386718" w:rsidP="00386718">
            <w:pPr>
              <w:spacing w:after="0" w:line="240" w:lineRule="auto"/>
              <w:rPr>
                <w:rFonts w:ascii="Times New Roman" w:hAnsi="Times New Roman" w:cs="Times New Roman"/>
                <w:sz w:val="24"/>
                <w:szCs w:val="24"/>
              </w:rPr>
            </w:pPr>
          </w:p>
          <w:p w:rsidR="00386718" w:rsidRPr="000A0CEF" w:rsidRDefault="00386718" w:rsidP="00386718">
            <w:pPr>
              <w:spacing w:after="0" w:line="240" w:lineRule="auto"/>
              <w:rPr>
                <w:rFonts w:ascii="Times New Roman" w:hAnsi="Times New Roman" w:cs="Times New Roman"/>
                <w:sz w:val="24"/>
                <w:szCs w:val="24"/>
              </w:rPr>
            </w:pPr>
            <w:r w:rsidRPr="000A0CEF">
              <w:rPr>
                <w:rFonts w:ascii="Times New Roman" w:hAnsi="Times New Roman" w:cs="Times New Roman"/>
                <w:sz w:val="24"/>
                <w:szCs w:val="24"/>
              </w:rPr>
              <w:t>Пришла ранняя весна. С голубого неба светит яркое солнце. С весёлым шумом бегут ручьи. На старой берёзе строит гнездо чёрный грач. В чистом весеннем воздухе поют птицы.</w:t>
            </w:r>
          </w:p>
          <w:p w:rsidR="00386718" w:rsidRPr="00B96B02" w:rsidRDefault="00386718" w:rsidP="00386718">
            <w:pPr>
              <w:spacing w:after="0" w:line="240" w:lineRule="auto"/>
              <w:rPr>
                <w:rStyle w:val="a6"/>
                <w:rFonts w:ascii="Times New Roman" w:hAnsi="Times New Roman" w:cs="Times New Roman"/>
                <w:sz w:val="24"/>
                <w:szCs w:val="24"/>
              </w:rPr>
            </w:pPr>
          </w:p>
          <w:p w:rsidR="00386718" w:rsidRPr="00B96B02" w:rsidRDefault="00386718" w:rsidP="00386718">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sidRPr="00B96B02">
              <w:rPr>
                <w:rFonts w:ascii="Times New Roman" w:hAnsi="Times New Roman" w:cs="Times New Roman"/>
                <w:i/>
                <w:sz w:val="24"/>
                <w:szCs w:val="24"/>
              </w:rPr>
              <w:t xml:space="preserve">фото выполненного задания выслать на электронную почту) </w:t>
            </w:r>
          </w:p>
          <w:p w:rsidR="00386718" w:rsidRPr="00B96B02" w:rsidRDefault="00386718" w:rsidP="00386718">
            <w:pPr>
              <w:spacing w:after="0" w:line="240" w:lineRule="auto"/>
              <w:rPr>
                <w:rFonts w:ascii="Times New Roman" w:hAnsi="Times New Roman" w:cs="Times New Roman"/>
                <w:sz w:val="24"/>
                <w:szCs w:val="24"/>
                <w:lang w:val="de-DE"/>
              </w:rPr>
            </w:pPr>
            <w:r w:rsidRPr="00B96B02">
              <w:rPr>
                <w:rFonts w:ascii="Times New Roman" w:hAnsi="Times New Roman" w:cs="Times New Roman"/>
                <w:b/>
                <w:color w:val="FF0000"/>
                <w:sz w:val="24"/>
                <w:szCs w:val="24"/>
              </w:rPr>
              <w:t>ДО 16.00</w:t>
            </w:r>
          </w:p>
        </w:tc>
        <w:tc>
          <w:tcPr>
            <w:tcW w:w="2461" w:type="dxa"/>
          </w:tcPr>
          <w:p w:rsidR="00386718" w:rsidRDefault="00386718" w:rsidP="00386718">
            <w:pPr>
              <w:spacing w:after="0" w:line="240" w:lineRule="auto"/>
              <w:rPr>
                <w:rFonts w:ascii="Times New Roman" w:hAnsi="Times New Roman" w:cs="Times New Roman"/>
                <w:sz w:val="24"/>
                <w:szCs w:val="24"/>
              </w:rPr>
            </w:pPr>
            <w:r w:rsidRPr="00B96B02">
              <w:rPr>
                <w:rFonts w:ascii="Times New Roman" w:hAnsi="Times New Roman" w:cs="Times New Roman"/>
                <w:sz w:val="24"/>
                <w:szCs w:val="24"/>
                <w:lang w:val="de-DE"/>
              </w:rPr>
              <w:t xml:space="preserve"> </w:t>
            </w:r>
            <w:r>
              <w:rPr>
                <w:rFonts w:ascii="Times New Roman" w:hAnsi="Times New Roman" w:cs="Times New Roman"/>
                <w:sz w:val="24"/>
                <w:szCs w:val="24"/>
              </w:rPr>
              <w:t xml:space="preserve">Учебник </w:t>
            </w:r>
            <w:hyperlink r:id="rId5" w:history="1"/>
            <w:r>
              <w:t>с</w:t>
            </w:r>
            <w:r w:rsidRPr="00B96B02">
              <w:rPr>
                <w:rFonts w:ascii="Times New Roman" w:hAnsi="Times New Roman" w:cs="Times New Roman"/>
                <w:sz w:val="24"/>
                <w:szCs w:val="24"/>
              </w:rPr>
              <w:t>тр.</w:t>
            </w:r>
            <w:r>
              <w:rPr>
                <w:rFonts w:ascii="Times New Roman" w:hAnsi="Times New Roman" w:cs="Times New Roman"/>
                <w:sz w:val="24"/>
                <w:szCs w:val="24"/>
              </w:rPr>
              <w:t>125 у</w:t>
            </w:r>
            <w:r w:rsidRPr="00B96B02">
              <w:rPr>
                <w:rFonts w:ascii="Times New Roman" w:hAnsi="Times New Roman" w:cs="Times New Roman"/>
                <w:sz w:val="24"/>
                <w:szCs w:val="24"/>
              </w:rPr>
              <w:t>пр</w:t>
            </w:r>
            <w:r>
              <w:rPr>
                <w:rFonts w:ascii="Times New Roman" w:hAnsi="Times New Roman" w:cs="Times New Roman"/>
                <w:sz w:val="24"/>
                <w:szCs w:val="24"/>
              </w:rPr>
              <w:t>. 214</w:t>
            </w:r>
          </w:p>
          <w:p w:rsidR="00386718" w:rsidRPr="00B96B02" w:rsidRDefault="00386718" w:rsidP="00386718">
            <w:pPr>
              <w:spacing w:after="0" w:line="240" w:lineRule="auto"/>
              <w:rPr>
                <w:rFonts w:ascii="Times New Roman" w:hAnsi="Times New Roman" w:cs="Times New Roman"/>
                <w:i/>
                <w:sz w:val="24"/>
                <w:szCs w:val="24"/>
              </w:rPr>
            </w:pPr>
            <w:r w:rsidRPr="00B96B02">
              <w:rPr>
                <w:rFonts w:ascii="Times New Roman" w:hAnsi="Times New Roman" w:cs="Times New Roman"/>
                <w:i/>
                <w:sz w:val="24"/>
                <w:szCs w:val="24"/>
              </w:rPr>
              <w:t xml:space="preserve">(фото выполненного задания выслать на электронную почту) </w:t>
            </w:r>
          </w:p>
          <w:p w:rsidR="00386718" w:rsidRPr="00B96B02" w:rsidRDefault="00386718" w:rsidP="00386718">
            <w:pPr>
              <w:spacing w:after="0" w:line="240" w:lineRule="auto"/>
              <w:jc w:val="center"/>
              <w:rPr>
                <w:rFonts w:ascii="Times New Roman" w:hAnsi="Times New Roman" w:cs="Times New Roman"/>
                <w:b/>
                <w:color w:val="FF0000"/>
                <w:sz w:val="24"/>
                <w:szCs w:val="24"/>
              </w:rPr>
            </w:pPr>
            <w:r w:rsidRPr="00B96B02">
              <w:rPr>
                <w:rFonts w:ascii="Times New Roman" w:hAnsi="Times New Roman" w:cs="Times New Roman"/>
                <w:b/>
                <w:color w:val="FF0000"/>
                <w:sz w:val="24"/>
                <w:szCs w:val="24"/>
              </w:rPr>
              <w:t xml:space="preserve">ДО 16.00 </w:t>
            </w:r>
          </w:p>
        </w:tc>
        <w:tc>
          <w:tcPr>
            <w:tcW w:w="1933" w:type="dxa"/>
          </w:tcPr>
          <w:p w:rsidR="00386718" w:rsidRPr="00B96B02" w:rsidRDefault="00386718" w:rsidP="00D84C74">
            <w:pPr>
              <w:spacing w:after="0" w:line="240" w:lineRule="auto"/>
              <w:rPr>
                <w:rFonts w:ascii="Times New Roman" w:hAnsi="Times New Roman" w:cs="Times New Roman"/>
                <w:sz w:val="24"/>
                <w:szCs w:val="24"/>
              </w:rPr>
            </w:pPr>
            <w:hyperlink r:id="rId6" w:history="1">
              <w:r w:rsidRPr="00B96B02">
                <w:rPr>
                  <w:rStyle w:val="a4"/>
                  <w:rFonts w:ascii="Times New Roman" w:hAnsi="Times New Roman" w:cs="Times New Roman"/>
                  <w:sz w:val="24"/>
                  <w:szCs w:val="24"/>
                  <w:lang w:val="en-US"/>
                </w:rPr>
                <w:t>stahurlova</w:t>
              </w:r>
              <w:r w:rsidRPr="00B96B02">
                <w:rPr>
                  <w:rStyle w:val="a4"/>
                  <w:rFonts w:ascii="Times New Roman" w:hAnsi="Times New Roman" w:cs="Times New Roman"/>
                  <w:sz w:val="24"/>
                  <w:szCs w:val="24"/>
                </w:rPr>
                <w:t>.</w:t>
              </w:r>
              <w:r w:rsidRPr="00DB143F">
                <w:rPr>
                  <w:rStyle w:val="a4"/>
                  <w:rFonts w:ascii="Times New Roman" w:hAnsi="Times New Roman" w:cs="Times New Roman"/>
                  <w:sz w:val="24"/>
                  <w:szCs w:val="24"/>
                </w:rPr>
                <w:t>2</w:t>
              </w:r>
              <w:r w:rsidRPr="00B96B02">
                <w:rPr>
                  <w:rStyle w:val="a4"/>
                  <w:rFonts w:ascii="Times New Roman" w:hAnsi="Times New Roman" w:cs="Times New Roman"/>
                  <w:sz w:val="24"/>
                  <w:szCs w:val="24"/>
                  <w:lang w:val="en-US"/>
                </w:rPr>
                <w:t>klass</w:t>
              </w:r>
              <w:r w:rsidRPr="00B96B02">
                <w:rPr>
                  <w:rStyle w:val="a4"/>
                  <w:rFonts w:ascii="Times New Roman" w:hAnsi="Times New Roman" w:cs="Times New Roman"/>
                  <w:sz w:val="24"/>
                  <w:szCs w:val="24"/>
                </w:rPr>
                <w:t>@</w:t>
              </w:r>
              <w:r w:rsidRPr="00B96B02">
                <w:rPr>
                  <w:rStyle w:val="a4"/>
                  <w:rFonts w:ascii="Times New Roman" w:hAnsi="Times New Roman" w:cs="Times New Roman"/>
                  <w:sz w:val="24"/>
                  <w:szCs w:val="24"/>
                  <w:lang w:val="en-US"/>
                </w:rPr>
                <w:t>yandex</w:t>
              </w:r>
              <w:r w:rsidRPr="00B96B02">
                <w:rPr>
                  <w:rStyle w:val="a4"/>
                  <w:rFonts w:ascii="Times New Roman" w:hAnsi="Times New Roman" w:cs="Times New Roman"/>
                  <w:sz w:val="24"/>
                  <w:szCs w:val="24"/>
                </w:rPr>
                <w:t>.</w:t>
              </w:r>
              <w:proofErr w:type="spellStart"/>
              <w:r w:rsidRPr="00B96B02">
                <w:rPr>
                  <w:rStyle w:val="a4"/>
                  <w:rFonts w:ascii="Times New Roman" w:hAnsi="Times New Roman" w:cs="Times New Roman"/>
                  <w:sz w:val="24"/>
                  <w:szCs w:val="24"/>
                  <w:lang w:val="en-US"/>
                </w:rPr>
                <w:t>ru</w:t>
              </w:r>
              <w:proofErr w:type="spellEnd"/>
            </w:hyperlink>
          </w:p>
        </w:tc>
      </w:tr>
      <w:tr w:rsidR="00386718" w:rsidRPr="00B96B02" w:rsidTr="00D84C74">
        <w:trPr>
          <w:trHeight w:val="514"/>
        </w:trPr>
        <w:tc>
          <w:tcPr>
            <w:tcW w:w="516" w:type="dxa"/>
          </w:tcPr>
          <w:p w:rsidR="00386718" w:rsidRPr="00B96B02" w:rsidRDefault="00386718" w:rsidP="00D84C74">
            <w:pPr>
              <w:spacing w:after="0" w:line="240" w:lineRule="auto"/>
              <w:rPr>
                <w:rFonts w:ascii="Times New Roman" w:hAnsi="Times New Roman" w:cs="Times New Roman"/>
                <w:sz w:val="24"/>
                <w:szCs w:val="24"/>
              </w:rPr>
            </w:pPr>
            <w:r w:rsidRPr="00B96B02">
              <w:rPr>
                <w:rFonts w:ascii="Times New Roman" w:hAnsi="Times New Roman" w:cs="Times New Roman"/>
                <w:sz w:val="24"/>
                <w:szCs w:val="24"/>
              </w:rPr>
              <w:t>2.</w:t>
            </w:r>
          </w:p>
        </w:tc>
        <w:tc>
          <w:tcPr>
            <w:tcW w:w="1833" w:type="dxa"/>
          </w:tcPr>
          <w:p w:rsidR="00386718" w:rsidRPr="00B96B02" w:rsidRDefault="00386718" w:rsidP="00D84C74">
            <w:pPr>
              <w:spacing w:after="0" w:line="240" w:lineRule="auto"/>
              <w:rPr>
                <w:rFonts w:ascii="Times New Roman" w:hAnsi="Times New Roman" w:cs="Times New Roman"/>
                <w:sz w:val="24"/>
                <w:szCs w:val="24"/>
              </w:rPr>
            </w:pPr>
            <w:r w:rsidRPr="00B96B02">
              <w:rPr>
                <w:rFonts w:ascii="Times New Roman" w:hAnsi="Times New Roman" w:cs="Times New Roman"/>
                <w:sz w:val="24"/>
                <w:szCs w:val="24"/>
              </w:rPr>
              <w:t>Чтение</w:t>
            </w:r>
          </w:p>
        </w:tc>
        <w:tc>
          <w:tcPr>
            <w:tcW w:w="3578" w:type="dxa"/>
          </w:tcPr>
          <w:p w:rsidR="00386718" w:rsidRDefault="00386718" w:rsidP="00386718">
            <w:pPr>
              <w:spacing w:after="0" w:line="240" w:lineRule="auto"/>
              <w:rPr>
                <w:rFonts w:ascii="Times New Roman" w:hAnsi="Times New Roman" w:cs="Times New Roman"/>
                <w:sz w:val="24"/>
                <w:szCs w:val="24"/>
              </w:rPr>
            </w:pPr>
            <w:r w:rsidRPr="00D37C35">
              <w:rPr>
                <w:rFonts w:ascii="Times New Roman" w:hAnsi="Times New Roman" w:cs="Times New Roman"/>
                <w:sz w:val="24"/>
                <w:szCs w:val="24"/>
              </w:rPr>
              <w:t>Г.Х.</w:t>
            </w:r>
            <w:r>
              <w:rPr>
                <w:rFonts w:ascii="Times New Roman" w:hAnsi="Times New Roman" w:cs="Times New Roman"/>
                <w:sz w:val="24"/>
                <w:szCs w:val="24"/>
              </w:rPr>
              <w:t xml:space="preserve"> </w:t>
            </w:r>
            <w:r w:rsidRPr="00D37C35">
              <w:rPr>
                <w:rFonts w:ascii="Times New Roman" w:hAnsi="Times New Roman" w:cs="Times New Roman"/>
                <w:sz w:val="24"/>
                <w:szCs w:val="24"/>
              </w:rPr>
              <w:t>Андерсен «Принцесса на горошине»</w:t>
            </w:r>
          </w:p>
          <w:p w:rsidR="00386718" w:rsidRPr="0061284E" w:rsidRDefault="00386718" w:rsidP="00386718">
            <w:pPr>
              <w:pStyle w:val="a5"/>
              <w:spacing w:before="0" w:beforeAutospacing="0" w:after="0"/>
            </w:pPr>
            <w:r>
              <w:t xml:space="preserve"> </w:t>
            </w:r>
            <w:r w:rsidRPr="0061284E">
              <w:t xml:space="preserve">Жил-был принц, он хотел взять себе в жены принцессу, да только настоящую принцессу. Вот он и объехал весь свет, искал </w:t>
            </w:r>
            <w:proofErr w:type="gramStart"/>
            <w:r w:rsidRPr="0061284E">
              <w:t>такую</w:t>
            </w:r>
            <w:proofErr w:type="gramEnd"/>
            <w:r w:rsidRPr="0061284E">
              <w:t>, да повсюду было что-то не то: принцесс было полно, а вот настоящие ли они, этого он никак не мог распознать до конца, всегда с ними было что-то не в порядке. Вот и воротился он домой и очень горевал: уж так ему хотелось настоящую принцессу.</w:t>
            </w:r>
          </w:p>
          <w:p w:rsidR="00386718" w:rsidRPr="0061284E" w:rsidRDefault="00386718" w:rsidP="00386718">
            <w:pPr>
              <w:spacing w:after="0" w:line="240" w:lineRule="auto"/>
              <w:rPr>
                <w:rFonts w:ascii="Times New Roman" w:eastAsia="Times New Roman" w:hAnsi="Times New Roman" w:cs="Times New Roman"/>
                <w:sz w:val="24"/>
                <w:szCs w:val="24"/>
                <w:lang w:eastAsia="ru-RU"/>
              </w:rPr>
            </w:pPr>
            <w:r w:rsidRPr="0061284E">
              <w:rPr>
                <w:rFonts w:ascii="Times New Roman" w:eastAsia="Times New Roman" w:hAnsi="Times New Roman" w:cs="Times New Roman"/>
                <w:sz w:val="24"/>
                <w:szCs w:val="24"/>
                <w:lang w:eastAsia="ru-RU"/>
              </w:rPr>
              <w:t>Как-то к вечеру разыгралась страшная буря; сверкала молния, гремел гром, дождь лил как из ведра, ужас что такое! И вдруг в городские ворота постучали, и старый король пошел отворять.</w:t>
            </w:r>
          </w:p>
          <w:p w:rsidR="00386718" w:rsidRPr="0061284E" w:rsidRDefault="00386718" w:rsidP="00386718">
            <w:pPr>
              <w:spacing w:after="0" w:line="240" w:lineRule="auto"/>
              <w:rPr>
                <w:rFonts w:ascii="Times New Roman" w:eastAsia="Times New Roman" w:hAnsi="Times New Roman" w:cs="Times New Roman"/>
                <w:sz w:val="24"/>
                <w:szCs w:val="24"/>
                <w:lang w:eastAsia="ru-RU"/>
              </w:rPr>
            </w:pPr>
            <w:r w:rsidRPr="0061284E">
              <w:rPr>
                <w:rFonts w:ascii="Times New Roman" w:eastAsia="Times New Roman" w:hAnsi="Times New Roman" w:cs="Times New Roman"/>
                <w:sz w:val="24"/>
                <w:szCs w:val="24"/>
                <w:lang w:eastAsia="ru-RU"/>
              </w:rPr>
              <w:t xml:space="preserve">У ворот стояла принцесса. Боже мой, на кого она была похожа от дождя и непогоды! Вода стекала с ее волос и платья, стекала прямо в носки башмаков и </w:t>
            </w:r>
            <w:r w:rsidRPr="0061284E">
              <w:rPr>
                <w:rFonts w:ascii="Times New Roman" w:eastAsia="Times New Roman" w:hAnsi="Times New Roman" w:cs="Times New Roman"/>
                <w:sz w:val="24"/>
                <w:szCs w:val="24"/>
                <w:lang w:eastAsia="ru-RU"/>
              </w:rPr>
              <w:lastRenderedPageBreak/>
              <w:t>вытекала из пяток, а она говорила, что она настоящая принцесса.</w:t>
            </w:r>
          </w:p>
          <w:p w:rsidR="00386718" w:rsidRPr="0061284E" w:rsidRDefault="00386718" w:rsidP="00386718">
            <w:pPr>
              <w:spacing w:after="0" w:line="240" w:lineRule="auto"/>
              <w:rPr>
                <w:rFonts w:ascii="Times New Roman" w:eastAsia="Times New Roman" w:hAnsi="Times New Roman" w:cs="Times New Roman"/>
                <w:sz w:val="24"/>
                <w:szCs w:val="24"/>
                <w:lang w:eastAsia="ru-RU"/>
              </w:rPr>
            </w:pPr>
            <w:r w:rsidRPr="0061284E">
              <w:rPr>
                <w:rFonts w:ascii="Times New Roman" w:eastAsia="Times New Roman" w:hAnsi="Times New Roman" w:cs="Times New Roman"/>
                <w:sz w:val="24"/>
                <w:szCs w:val="24"/>
                <w:lang w:eastAsia="ru-RU"/>
              </w:rPr>
              <w:t>«Ну, это мы разузнаем!» — подумала старая королева, но ничего не сказала, а пошла в опочивальню, сняла с кровати все тюфяки и подушки и положила на доски горошину, а потом взяла двадцать тюфяков и положила их на горошину, а на тюфяки еще двадцать перин из гагачьего пуха.</w:t>
            </w:r>
          </w:p>
          <w:p w:rsidR="00386718" w:rsidRPr="0061284E" w:rsidRDefault="00386718" w:rsidP="00386718">
            <w:pPr>
              <w:spacing w:after="0" w:line="240" w:lineRule="auto"/>
              <w:rPr>
                <w:rFonts w:ascii="Times New Roman" w:eastAsia="Times New Roman" w:hAnsi="Times New Roman" w:cs="Times New Roman"/>
                <w:sz w:val="24"/>
                <w:szCs w:val="24"/>
                <w:lang w:eastAsia="ru-RU"/>
              </w:rPr>
            </w:pPr>
            <w:r w:rsidRPr="0061284E">
              <w:rPr>
                <w:rFonts w:ascii="Times New Roman" w:eastAsia="Times New Roman" w:hAnsi="Times New Roman" w:cs="Times New Roman"/>
                <w:sz w:val="24"/>
                <w:szCs w:val="24"/>
                <w:lang w:eastAsia="ru-RU"/>
              </w:rPr>
              <w:t>На этой постели и уложили на ночь принцессу.</w:t>
            </w:r>
          </w:p>
          <w:p w:rsidR="00386718" w:rsidRPr="0061284E" w:rsidRDefault="00386718" w:rsidP="00386718">
            <w:pPr>
              <w:spacing w:after="0" w:line="240" w:lineRule="auto"/>
              <w:rPr>
                <w:rFonts w:ascii="Times New Roman" w:eastAsia="Times New Roman" w:hAnsi="Times New Roman" w:cs="Times New Roman"/>
                <w:sz w:val="24"/>
                <w:szCs w:val="24"/>
                <w:lang w:eastAsia="ru-RU"/>
              </w:rPr>
            </w:pPr>
            <w:r w:rsidRPr="0061284E">
              <w:rPr>
                <w:rFonts w:ascii="Times New Roman" w:eastAsia="Times New Roman" w:hAnsi="Times New Roman" w:cs="Times New Roman"/>
                <w:sz w:val="24"/>
                <w:szCs w:val="24"/>
                <w:lang w:eastAsia="ru-RU"/>
              </w:rPr>
              <w:t>Утром ее спросили, как ей спалось.</w:t>
            </w:r>
          </w:p>
          <w:p w:rsidR="00386718" w:rsidRPr="0061284E" w:rsidRDefault="00386718" w:rsidP="00386718">
            <w:pPr>
              <w:spacing w:after="0" w:line="240" w:lineRule="auto"/>
              <w:rPr>
                <w:rFonts w:ascii="Times New Roman" w:eastAsia="Times New Roman" w:hAnsi="Times New Roman" w:cs="Times New Roman"/>
                <w:sz w:val="24"/>
                <w:szCs w:val="24"/>
                <w:lang w:eastAsia="ru-RU"/>
              </w:rPr>
            </w:pPr>
            <w:r w:rsidRPr="0061284E">
              <w:rPr>
                <w:rFonts w:ascii="Times New Roman" w:eastAsia="Times New Roman" w:hAnsi="Times New Roman" w:cs="Times New Roman"/>
                <w:sz w:val="24"/>
                <w:szCs w:val="24"/>
                <w:lang w:eastAsia="ru-RU"/>
              </w:rPr>
              <w:t>— Ах, ужасно плохо! — отвечала принцесса. — Я всю ночь не сомкнула глаз. Бог знает, что там у меня было в постели! Я лежала на чем-то твердом, и теперь у меня все тело в синяках! Это просто ужас что такое!</w:t>
            </w:r>
          </w:p>
          <w:p w:rsidR="00386718" w:rsidRPr="0061284E" w:rsidRDefault="00386718" w:rsidP="00386718">
            <w:pPr>
              <w:spacing w:after="0" w:line="240" w:lineRule="auto"/>
              <w:rPr>
                <w:rFonts w:ascii="Times New Roman" w:eastAsia="Times New Roman" w:hAnsi="Times New Roman" w:cs="Times New Roman"/>
                <w:sz w:val="24"/>
                <w:szCs w:val="24"/>
                <w:lang w:eastAsia="ru-RU"/>
              </w:rPr>
            </w:pPr>
            <w:r w:rsidRPr="0061284E">
              <w:rPr>
                <w:rFonts w:ascii="Times New Roman" w:eastAsia="Times New Roman" w:hAnsi="Times New Roman" w:cs="Times New Roman"/>
                <w:sz w:val="24"/>
                <w:szCs w:val="24"/>
                <w:lang w:eastAsia="ru-RU"/>
              </w:rPr>
              <w:t>Тут все поняли, что перед ними настоящая принцесса. Еще бы, она почувствовала горошину через двадцать тюфяков и двадцать перин из гагачьего пуха! Такой нежной может быть только настоящая принцесса.</w:t>
            </w:r>
          </w:p>
          <w:p w:rsidR="00386718" w:rsidRPr="0061284E" w:rsidRDefault="00386718" w:rsidP="00386718">
            <w:pPr>
              <w:spacing w:after="0" w:line="240" w:lineRule="auto"/>
              <w:rPr>
                <w:rFonts w:ascii="Times New Roman" w:eastAsia="Times New Roman" w:hAnsi="Times New Roman" w:cs="Times New Roman"/>
                <w:sz w:val="24"/>
                <w:szCs w:val="24"/>
                <w:lang w:eastAsia="ru-RU"/>
              </w:rPr>
            </w:pPr>
            <w:r w:rsidRPr="0061284E">
              <w:rPr>
                <w:rFonts w:ascii="Times New Roman" w:eastAsia="Times New Roman" w:hAnsi="Times New Roman" w:cs="Times New Roman"/>
                <w:sz w:val="24"/>
                <w:szCs w:val="24"/>
                <w:lang w:eastAsia="ru-RU"/>
              </w:rPr>
              <w:t>Принц взял ее в жены, ведь теперь-то он знал, что берет за себя настоящую принцессу, а горошина попала в кунсткамеру, где ее можно видеть и поныне, если только никто ее не стащил.</w:t>
            </w:r>
          </w:p>
          <w:p w:rsidR="00386718" w:rsidRPr="0061284E" w:rsidRDefault="00386718" w:rsidP="00386718">
            <w:pPr>
              <w:spacing w:after="0" w:line="240" w:lineRule="auto"/>
              <w:rPr>
                <w:rFonts w:ascii="Times New Roman" w:eastAsia="Times New Roman" w:hAnsi="Times New Roman" w:cs="Times New Roman"/>
                <w:sz w:val="24"/>
                <w:szCs w:val="24"/>
                <w:lang w:eastAsia="ru-RU"/>
              </w:rPr>
            </w:pPr>
            <w:r w:rsidRPr="0061284E">
              <w:rPr>
                <w:rFonts w:ascii="Times New Roman" w:eastAsia="Times New Roman" w:hAnsi="Times New Roman" w:cs="Times New Roman"/>
                <w:sz w:val="24"/>
                <w:szCs w:val="24"/>
                <w:lang w:eastAsia="ru-RU"/>
              </w:rPr>
              <w:t>Знайте, что это правдивая история!</w:t>
            </w:r>
          </w:p>
          <w:p w:rsidR="00386718" w:rsidRPr="00B96B02" w:rsidRDefault="00386718" w:rsidP="00386718">
            <w:pPr>
              <w:spacing w:after="0" w:line="240" w:lineRule="auto"/>
              <w:rPr>
                <w:rFonts w:ascii="Times New Roman" w:hAnsi="Times New Roman" w:cs="Times New Roman"/>
                <w:sz w:val="24"/>
                <w:szCs w:val="24"/>
              </w:rPr>
            </w:pPr>
          </w:p>
        </w:tc>
        <w:tc>
          <w:tcPr>
            <w:tcW w:w="2461" w:type="dxa"/>
          </w:tcPr>
          <w:p w:rsidR="00386718" w:rsidRPr="00B96B02" w:rsidRDefault="00386718" w:rsidP="00386718">
            <w:pPr>
              <w:pStyle w:val="a5"/>
              <w:spacing w:before="0" w:beforeAutospacing="0" w:after="0"/>
            </w:pPr>
            <w:r w:rsidRPr="00B96B02">
              <w:lastRenderedPageBreak/>
              <w:t xml:space="preserve"> </w:t>
            </w:r>
            <w:r>
              <w:t>Выразительно читать сказку</w:t>
            </w:r>
          </w:p>
          <w:p w:rsidR="00386718" w:rsidRPr="00B96B02" w:rsidRDefault="00386718" w:rsidP="00386718">
            <w:pPr>
              <w:spacing w:after="0" w:line="240" w:lineRule="auto"/>
              <w:jc w:val="center"/>
              <w:rPr>
                <w:rFonts w:ascii="Times New Roman" w:hAnsi="Times New Roman" w:cs="Times New Roman"/>
                <w:b/>
                <w:color w:val="FF0000"/>
                <w:sz w:val="24"/>
                <w:szCs w:val="24"/>
              </w:rPr>
            </w:pPr>
            <w:r>
              <w:rPr>
                <w:rFonts w:ascii="Times New Roman" w:hAnsi="Times New Roman" w:cs="Times New Roman"/>
                <w:i/>
                <w:sz w:val="24"/>
                <w:szCs w:val="24"/>
              </w:rPr>
              <w:t xml:space="preserve"> </w:t>
            </w:r>
          </w:p>
          <w:p w:rsidR="00386718" w:rsidRPr="00B96B02" w:rsidRDefault="00386718" w:rsidP="00386718">
            <w:pPr>
              <w:pStyle w:val="a5"/>
              <w:spacing w:before="0" w:beforeAutospacing="0" w:after="0"/>
            </w:pPr>
          </w:p>
        </w:tc>
        <w:tc>
          <w:tcPr>
            <w:tcW w:w="1933" w:type="dxa"/>
          </w:tcPr>
          <w:p w:rsidR="00386718" w:rsidRPr="00B96B02" w:rsidRDefault="00386718" w:rsidP="00D84C74">
            <w:pPr>
              <w:spacing w:after="0" w:line="240" w:lineRule="auto"/>
              <w:rPr>
                <w:rFonts w:ascii="Times New Roman" w:hAnsi="Times New Roman" w:cs="Times New Roman"/>
                <w:sz w:val="24"/>
                <w:szCs w:val="24"/>
              </w:rPr>
            </w:pPr>
            <w:hyperlink r:id="rId7" w:history="1">
              <w:r w:rsidRPr="00B96B02">
                <w:rPr>
                  <w:rStyle w:val="a4"/>
                  <w:rFonts w:ascii="Times New Roman" w:hAnsi="Times New Roman" w:cs="Times New Roman"/>
                  <w:sz w:val="24"/>
                  <w:szCs w:val="24"/>
                  <w:lang w:val="en-US"/>
                </w:rPr>
                <w:t>stahurlova</w:t>
              </w:r>
              <w:r w:rsidRPr="00B96B02">
                <w:rPr>
                  <w:rStyle w:val="a4"/>
                  <w:rFonts w:ascii="Times New Roman" w:hAnsi="Times New Roman" w:cs="Times New Roman"/>
                  <w:sz w:val="24"/>
                  <w:szCs w:val="24"/>
                </w:rPr>
                <w:t>.</w:t>
              </w:r>
              <w:r w:rsidRPr="00B5550B">
                <w:rPr>
                  <w:rStyle w:val="a4"/>
                  <w:rFonts w:ascii="Times New Roman" w:hAnsi="Times New Roman" w:cs="Times New Roman"/>
                  <w:sz w:val="24"/>
                  <w:szCs w:val="24"/>
                </w:rPr>
                <w:t>2</w:t>
              </w:r>
              <w:r w:rsidRPr="00B96B02">
                <w:rPr>
                  <w:rStyle w:val="a4"/>
                  <w:rFonts w:ascii="Times New Roman" w:hAnsi="Times New Roman" w:cs="Times New Roman"/>
                  <w:sz w:val="24"/>
                  <w:szCs w:val="24"/>
                  <w:lang w:val="en-US"/>
                </w:rPr>
                <w:t>klass</w:t>
              </w:r>
              <w:r w:rsidRPr="00B96B02">
                <w:rPr>
                  <w:rStyle w:val="a4"/>
                  <w:rFonts w:ascii="Times New Roman" w:hAnsi="Times New Roman" w:cs="Times New Roman"/>
                  <w:sz w:val="24"/>
                  <w:szCs w:val="24"/>
                </w:rPr>
                <w:t>@</w:t>
              </w:r>
              <w:r w:rsidRPr="00B96B02">
                <w:rPr>
                  <w:rStyle w:val="a4"/>
                  <w:rFonts w:ascii="Times New Roman" w:hAnsi="Times New Roman" w:cs="Times New Roman"/>
                  <w:sz w:val="24"/>
                  <w:szCs w:val="24"/>
                  <w:lang w:val="en-US"/>
                </w:rPr>
                <w:t>yandex</w:t>
              </w:r>
              <w:r w:rsidRPr="00B96B02">
                <w:rPr>
                  <w:rStyle w:val="a4"/>
                  <w:rFonts w:ascii="Times New Roman" w:hAnsi="Times New Roman" w:cs="Times New Roman"/>
                  <w:sz w:val="24"/>
                  <w:szCs w:val="24"/>
                </w:rPr>
                <w:t>.</w:t>
              </w:r>
              <w:proofErr w:type="spellStart"/>
              <w:r w:rsidRPr="00B96B02">
                <w:rPr>
                  <w:rStyle w:val="a4"/>
                  <w:rFonts w:ascii="Times New Roman" w:hAnsi="Times New Roman" w:cs="Times New Roman"/>
                  <w:sz w:val="24"/>
                  <w:szCs w:val="24"/>
                  <w:lang w:val="en-US"/>
                </w:rPr>
                <w:t>ru</w:t>
              </w:r>
              <w:proofErr w:type="spellEnd"/>
            </w:hyperlink>
          </w:p>
        </w:tc>
      </w:tr>
      <w:tr w:rsidR="00386718" w:rsidRPr="00B96B02" w:rsidTr="00D84C74">
        <w:trPr>
          <w:trHeight w:val="514"/>
        </w:trPr>
        <w:tc>
          <w:tcPr>
            <w:tcW w:w="516" w:type="dxa"/>
          </w:tcPr>
          <w:p w:rsidR="00386718" w:rsidRPr="00B96B02" w:rsidRDefault="00386718" w:rsidP="00D84C74">
            <w:pPr>
              <w:spacing w:after="0" w:line="240" w:lineRule="auto"/>
              <w:rPr>
                <w:rFonts w:ascii="Times New Roman" w:hAnsi="Times New Roman" w:cs="Times New Roman"/>
                <w:sz w:val="24"/>
                <w:szCs w:val="24"/>
              </w:rPr>
            </w:pPr>
            <w:r w:rsidRPr="00B96B02">
              <w:rPr>
                <w:rFonts w:ascii="Times New Roman" w:hAnsi="Times New Roman" w:cs="Times New Roman"/>
                <w:sz w:val="24"/>
                <w:szCs w:val="24"/>
              </w:rPr>
              <w:lastRenderedPageBreak/>
              <w:t xml:space="preserve">3 </w:t>
            </w:r>
          </w:p>
        </w:tc>
        <w:tc>
          <w:tcPr>
            <w:tcW w:w="1833" w:type="dxa"/>
          </w:tcPr>
          <w:p w:rsidR="00386718" w:rsidRPr="00B96B02" w:rsidRDefault="00386718" w:rsidP="00D84C74">
            <w:pPr>
              <w:spacing w:after="0" w:line="240" w:lineRule="auto"/>
              <w:rPr>
                <w:rFonts w:ascii="Times New Roman" w:hAnsi="Times New Roman" w:cs="Times New Roman"/>
                <w:sz w:val="24"/>
                <w:szCs w:val="24"/>
              </w:rPr>
            </w:pPr>
            <w:r w:rsidRPr="00B96B02">
              <w:rPr>
                <w:rFonts w:ascii="Times New Roman" w:hAnsi="Times New Roman" w:cs="Times New Roman"/>
                <w:sz w:val="24"/>
                <w:szCs w:val="24"/>
              </w:rPr>
              <w:t>Математика</w:t>
            </w:r>
          </w:p>
        </w:tc>
        <w:tc>
          <w:tcPr>
            <w:tcW w:w="3578" w:type="dxa"/>
          </w:tcPr>
          <w:p w:rsidR="00386718" w:rsidRDefault="00386718" w:rsidP="00FD7889">
            <w:pPr>
              <w:pStyle w:val="a5"/>
              <w:spacing w:before="0" w:beforeAutospacing="0" w:after="0"/>
            </w:pPr>
            <w:r w:rsidRPr="002E3EE3">
              <w:t>Повторение. Решение задач.</w:t>
            </w:r>
          </w:p>
          <w:p w:rsidR="00386718" w:rsidRPr="00B96B02" w:rsidRDefault="00386718" w:rsidP="00FD7889">
            <w:pPr>
              <w:pStyle w:val="a5"/>
              <w:spacing w:before="0" w:beforeAutospacing="0" w:after="0"/>
            </w:pPr>
          </w:p>
          <w:p w:rsidR="00386718" w:rsidRDefault="00386718" w:rsidP="00FD7889">
            <w:pPr>
              <w:spacing w:line="240" w:lineRule="auto"/>
              <w:rPr>
                <w:rFonts w:ascii="Times New Roman" w:hAnsi="Times New Roman" w:cs="Times New Roman"/>
                <w:sz w:val="24"/>
                <w:szCs w:val="24"/>
              </w:rPr>
            </w:pPr>
            <w:r w:rsidRPr="00B96B02">
              <w:rPr>
                <w:rFonts w:ascii="Times New Roman" w:hAnsi="Times New Roman" w:cs="Times New Roman"/>
                <w:sz w:val="24"/>
                <w:szCs w:val="24"/>
              </w:rPr>
              <w:t xml:space="preserve"> </w:t>
            </w:r>
            <w:r>
              <w:rPr>
                <w:rFonts w:ascii="Times New Roman" w:hAnsi="Times New Roman" w:cs="Times New Roman"/>
                <w:sz w:val="24"/>
                <w:szCs w:val="24"/>
              </w:rPr>
              <w:t>Учебник с</w:t>
            </w:r>
            <w:r w:rsidRPr="00B96B02">
              <w:rPr>
                <w:rFonts w:ascii="Times New Roman" w:hAnsi="Times New Roman" w:cs="Times New Roman"/>
                <w:sz w:val="24"/>
                <w:szCs w:val="24"/>
              </w:rPr>
              <w:t>.</w:t>
            </w:r>
            <w:r>
              <w:rPr>
                <w:rFonts w:ascii="Times New Roman" w:hAnsi="Times New Roman" w:cs="Times New Roman"/>
                <w:sz w:val="24"/>
                <w:szCs w:val="24"/>
              </w:rPr>
              <w:t xml:space="preserve">106 - 107  </w:t>
            </w:r>
            <w:r w:rsidRPr="00B96B02">
              <w:rPr>
                <w:rFonts w:ascii="Times New Roman" w:hAnsi="Times New Roman" w:cs="Times New Roman"/>
                <w:sz w:val="24"/>
                <w:szCs w:val="24"/>
              </w:rPr>
              <w:t xml:space="preserve">  выполнить задание №  1,</w:t>
            </w:r>
            <w:r>
              <w:rPr>
                <w:rFonts w:ascii="Times New Roman" w:hAnsi="Times New Roman" w:cs="Times New Roman"/>
                <w:sz w:val="24"/>
                <w:szCs w:val="24"/>
              </w:rPr>
              <w:t xml:space="preserve"> № 3   </w:t>
            </w:r>
          </w:p>
          <w:p w:rsidR="00386718" w:rsidRPr="00B96B02" w:rsidRDefault="00386718" w:rsidP="00FD7889">
            <w:pPr>
              <w:spacing w:line="240" w:lineRule="auto"/>
              <w:rPr>
                <w:rFonts w:ascii="Times New Roman" w:hAnsi="Times New Roman" w:cs="Times New Roman"/>
                <w:i/>
                <w:sz w:val="24"/>
                <w:szCs w:val="24"/>
              </w:rPr>
            </w:pPr>
            <w:r>
              <w:rPr>
                <w:rFonts w:ascii="Times New Roman" w:hAnsi="Times New Roman" w:cs="Times New Roman"/>
                <w:sz w:val="24"/>
                <w:szCs w:val="24"/>
              </w:rPr>
              <w:t>(</w:t>
            </w:r>
            <w:r w:rsidRPr="00B96B02">
              <w:rPr>
                <w:rFonts w:ascii="Times New Roman" w:hAnsi="Times New Roman" w:cs="Times New Roman"/>
                <w:i/>
                <w:sz w:val="24"/>
                <w:szCs w:val="24"/>
              </w:rPr>
              <w:t xml:space="preserve">фото выполненного задания выслать на электронную почту) </w:t>
            </w:r>
          </w:p>
          <w:p w:rsidR="00386718" w:rsidRPr="00B96B02" w:rsidRDefault="00386718" w:rsidP="00FD7889">
            <w:pPr>
              <w:spacing w:line="240" w:lineRule="auto"/>
              <w:rPr>
                <w:rFonts w:ascii="Times New Roman" w:hAnsi="Times New Roman" w:cs="Times New Roman"/>
                <w:sz w:val="24"/>
                <w:szCs w:val="24"/>
              </w:rPr>
            </w:pPr>
            <w:r w:rsidRPr="00B96B02">
              <w:rPr>
                <w:rFonts w:ascii="Times New Roman" w:hAnsi="Times New Roman" w:cs="Times New Roman"/>
                <w:b/>
                <w:color w:val="FF0000"/>
                <w:sz w:val="24"/>
                <w:szCs w:val="24"/>
              </w:rPr>
              <w:t>ДО 16.00</w:t>
            </w:r>
          </w:p>
        </w:tc>
        <w:tc>
          <w:tcPr>
            <w:tcW w:w="2461" w:type="dxa"/>
          </w:tcPr>
          <w:p w:rsidR="00386718" w:rsidRDefault="00386718" w:rsidP="00FD7889">
            <w:pPr>
              <w:spacing w:line="240" w:lineRule="auto"/>
              <w:rPr>
                <w:rFonts w:ascii="Times New Roman" w:hAnsi="Times New Roman" w:cs="Times New Roman"/>
                <w:sz w:val="24"/>
                <w:szCs w:val="24"/>
              </w:rPr>
            </w:pPr>
            <w:r>
              <w:rPr>
                <w:rFonts w:ascii="Times New Roman" w:hAnsi="Times New Roman" w:cs="Times New Roman"/>
                <w:sz w:val="24"/>
                <w:szCs w:val="24"/>
              </w:rPr>
              <w:t>Учебник с</w:t>
            </w:r>
            <w:r w:rsidRPr="00B96B02">
              <w:rPr>
                <w:rFonts w:ascii="Times New Roman" w:hAnsi="Times New Roman" w:cs="Times New Roman"/>
                <w:sz w:val="24"/>
                <w:szCs w:val="24"/>
              </w:rPr>
              <w:t>.</w:t>
            </w:r>
            <w:r>
              <w:rPr>
                <w:rFonts w:ascii="Times New Roman" w:hAnsi="Times New Roman" w:cs="Times New Roman"/>
                <w:sz w:val="24"/>
                <w:szCs w:val="24"/>
              </w:rPr>
              <w:t>107</w:t>
            </w:r>
            <w:r w:rsidRPr="00B96B02">
              <w:rPr>
                <w:rFonts w:ascii="Times New Roman" w:hAnsi="Times New Roman" w:cs="Times New Roman"/>
                <w:sz w:val="24"/>
                <w:szCs w:val="24"/>
              </w:rPr>
              <w:t xml:space="preserve"> №</w:t>
            </w:r>
            <w:r>
              <w:rPr>
                <w:rFonts w:ascii="Times New Roman" w:hAnsi="Times New Roman" w:cs="Times New Roman"/>
                <w:sz w:val="24"/>
                <w:szCs w:val="24"/>
              </w:rPr>
              <w:t xml:space="preserve"> 4</w:t>
            </w:r>
          </w:p>
          <w:p w:rsidR="00386718" w:rsidRPr="00B96B02" w:rsidRDefault="00386718" w:rsidP="00FD7889">
            <w:pPr>
              <w:spacing w:line="240" w:lineRule="auto"/>
              <w:rPr>
                <w:rFonts w:ascii="Times New Roman" w:hAnsi="Times New Roman" w:cs="Times New Roman"/>
                <w:i/>
                <w:sz w:val="24"/>
                <w:szCs w:val="24"/>
              </w:rPr>
            </w:pPr>
            <w:r w:rsidRPr="00B96B02">
              <w:rPr>
                <w:rFonts w:ascii="Times New Roman" w:hAnsi="Times New Roman" w:cs="Times New Roman"/>
                <w:i/>
                <w:sz w:val="24"/>
                <w:szCs w:val="24"/>
              </w:rPr>
              <w:t xml:space="preserve">(фото выполненного задания выслать на электронную почту) </w:t>
            </w:r>
          </w:p>
          <w:p w:rsidR="00386718" w:rsidRPr="00B96B02" w:rsidRDefault="00386718" w:rsidP="00FD7889">
            <w:pPr>
              <w:spacing w:line="240" w:lineRule="auto"/>
              <w:jc w:val="center"/>
              <w:rPr>
                <w:rFonts w:ascii="Times New Roman" w:hAnsi="Times New Roman" w:cs="Times New Roman"/>
                <w:b/>
                <w:color w:val="FF0000"/>
                <w:sz w:val="24"/>
                <w:szCs w:val="24"/>
              </w:rPr>
            </w:pPr>
            <w:r w:rsidRPr="00B96B02">
              <w:rPr>
                <w:rFonts w:ascii="Times New Roman" w:hAnsi="Times New Roman" w:cs="Times New Roman"/>
                <w:b/>
                <w:color w:val="FF0000"/>
                <w:sz w:val="24"/>
                <w:szCs w:val="24"/>
              </w:rPr>
              <w:t xml:space="preserve">ДО 16.00 </w:t>
            </w:r>
          </w:p>
          <w:p w:rsidR="00386718" w:rsidRPr="00B96B02" w:rsidRDefault="00386718" w:rsidP="00FD7889">
            <w:pPr>
              <w:spacing w:line="240" w:lineRule="auto"/>
              <w:ind w:firstLine="708"/>
              <w:rPr>
                <w:rFonts w:ascii="Times New Roman" w:hAnsi="Times New Roman" w:cs="Times New Roman"/>
                <w:sz w:val="24"/>
                <w:szCs w:val="24"/>
              </w:rPr>
            </w:pPr>
          </w:p>
        </w:tc>
        <w:tc>
          <w:tcPr>
            <w:tcW w:w="1933" w:type="dxa"/>
          </w:tcPr>
          <w:p w:rsidR="00386718" w:rsidRPr="00B96B02" w:rsidRDefault="00386718" w:rsidP="00D84C74">
            <w:pPr>
              <w:spacing w:after="0" w:line="240" w:lineRule="auto"/>
              <w:rPr>
                <w:rFonts w:ascii="Times New Roman" w:hAnsi="Times New Roman" w:cs="Times New Roman"/>
                <w:sz w:val="24"/>
                <w:szCs w:val="24"/>
              </w:rPr>
            </w:pPr>
            <w:hyperlink r:id="rId8" w:history="1">
              <w:r w:rsidRPr="00B96B02">
                <w:rPr>
                  <w:rStyle w:val="a4"/>
                  <w:rFonts w:ascii="Times New Roman" w:hAnsi="Times New Roman" w:cs="Times New Roman"/>
                  <w:sz w:val="24"/>
                  <w:szCs w:val="24"/>
                  <w:lang w:val="en-US"/>
                </w:rPr>
                <w:t>stahurlova</w:t>
              </w:r>
              <w:r w:rsidRPr="00B96B02">
                <w:rPr>
                  <w:rStyle w:val="a4"/>
                  <w:rFonts w:ascii="Times New Roman" w:hAnsi="Times New Roman" w:cs="Times New Roman"/>
                  <w:sz w:val="24"/>
                  <w:szCs w:val="24"/>
                </w:rPr>
                <w:t>.</w:t>
              </w:r>
              <w:r w:rsidRPr="003A0E99">
                <w:rPr>
                  <w:rStyle w:val="a4"/>
                  <w:rFonts w:ascii="Times New Roman" w:hAnsi="Times New Roman" w:cs="Times New Roman"/>
                  <w:sz w:val="24"/>
                  <w:szCs w:val="24"/>
                </w:rPr>
                <w:t>2</w:t>
              </w:r>
              <w:r w:rsidRPr="00B96B02">
                <w:rPr>
                  <w:rStyle w:val="a4"/>
                  <w:rFonts w:ascii="Times New Roman" w:hAnsi="Times New Roman" w:cs="Times New Roman"/>
                  <w:sz w:val="24"/>
                  <w:szCs w:val="24"/>
                  <w:lang w:val="en-US"/>
                </w:rPr>
                <w:t>klass</w:t>
              </w:r>
              <w:r w:rsidRPr="00B96B02">
                <w:rPr>
                  <w:rStyle w:val="a4"/>
                  <w:rFonts w:ascii="Times New Roman" w:hAnsi="Times New Roman" w:cs="Times New Roman"/>
                  <w:sz w:val="24"/>
                  <w:szCs w:val="24"/>
                </w:rPr>
                <w:t>@</w:t>
              </w:r>
              <w:r w:rsidRPr="00B96B02">
                <w:rPr>
                  <w:rStyle w:val="a4"/>
                  <w:rFonts w:ascii="Times New Roman" w:hAnsi="Times New Roman" w:cs="Times New Roman"/>
                  <w:sz w:val="24"/>
                  <w:szCs w:val="24"/>
                  <w:lang w:val="en-US"/>
                </w:rPr>
                <w:t>yandex</w:t>
              </w:r>
              <w:r w:rsidRPr="00B96B02">
                <w:rPr>
                  <w:rStyle w:val="a4"/>
                  <w:rFonts w:ascii="Times New Roman" w:hAnsi="Times New Roman" w:cs="Times New Roman"/>
                  <w:sz w:val="24"/>
                  <w:szCs w:val="24"/>
                </w:rPr>
                <w:t>.</w:t>
              </w:r>
              <w:proofErr w:type="spellStart"/>
              <w:r w:rsidRPr="00B96B02">
                <w:rPr>
                  <w:rStyle w:val="a4"/>
                  <w:rFonts w:ascii="Times New Roman" w:hAnsi="Times New Roman" w:cs="Times New Roman"/>
                  <w:sz w:val="24"/>
                  <w:szCs w:val="24"/>
                  <w:lang w:val="en-US"/>
                </w:rPr>
                <w:t>ru</w:t>
              </w:r>
              <w:proofErr w:type="spellEnd"/>
            </w:hyperlink>
          </w:p>
        </w:tc>
      </w:tr>
      <w:tr w:rsidR="00386718" w:rsidRPr="00B96B02" w:rsidTr="00D84C74">
        <w:trPr>
          <w:trHeight w:val="514"/>
        </w:trPr>
        <w:tc>
          <w:tcPr>
            <w:tcW w:w="516" w:type="dxa"/>
          </w:tcPr>
          <w:p w:rsidR="00386718" w:rsidRPr="00B96B02" w:rsidRDefault="00386718" w:rsidP="00D84C74">
            <w:pPr>
              <w:spacing w:after="0" w:line="240" w:lineRule="auto"/>
              <w:rPr>
                <w:rFonts w:ascii="Times New Roman" w:hAnsi="Times New Roman" w:cs="Times New Roman"/>
                <w:sz w:val="24"/>
                <w:szCs w:val="24"/>
              </w:rPr>
            </w:pPr>
            <w:r w:rsidRPr="00B96B02">
              <w:rPr>
                <w:rFonts w:ascii="Times New Roman" w:hAnsi="Times New Roman" w:cs="Times New Roman"/>
                <w:sz w:val="24"/>
                <w:szCs w:val="24"/>
              </w:rPr>
              <w:lastRenderedPageBreak/>
              <w:t>4.</w:t>
            </w:r>
          </w:p>
        </w:tc>
        <w:tc>
          <w:tcPr>
            <w:tcW w:w="1833" w:type="dxa"/>
          </w:tcPr>
          <w:p w:rsidR="00386718" w:rsidRPr="00B96B02" w:rsidRDefault="00386718" w:rsidP="00D84C74">
            <w:pPr>
              <w:spacing w:after="0" w:line="240" w:lineRule="auto"/>
              <w:rPr>
                <w:rFonts w:ascii="Times New Roman" w:hAnsi="Times New Roman" w:cs="Times New Roman"/>
                <w:sz w:val="24"/>
                <w:szCs w:val="24"/>
              </w:rPr>
            </w:pPr>
            <w:r w:rsidRPr="00B96B02">
              <w:rPr>
                <w:rFonts w:ascii="Times New Roman" w:hAnsi="Times New Roman" w:cs="Times New Roman"/>
                <w:sz w:val="24"/>
                <w:szCs w:val="24"/>
              </w:rPr>
              <w:t>физкультура</w:t>
            </w:r>
          </w:p>
        </w:tc>
        <w:tc>
          <w:tcPr>
            <w:tcW w:w="3578" w:type="dxa"/>
          </w:tcPr>
          <w:p w:rsidR="00386718" w:rsidRDefault="00386718" w:rsidP="00FD7889">
            <w:pPr>
              <w:pStyle w:val="a5"/>
              <w:spacing w:before="0" w:beforeAutospacing="0" w:after="0"/>
            </w:pPr>
            <w:r>
              <w:t>Подвижная игра «Метатели»</w:t>
            </w:r>
          </w:p>
          <w:p w:rsidR="00386718" w:rsidRPr="00E37E23" w:rsidRDefault="00386718" w:rsidP="00FD7889">
            <w:pPr>
              <w:spacing w:line="240" w:lineRule="auto"/>
              <w:rPr>
                <w:rFonts w:ascii="Times New Roman" w:eastAsia="Times New Roman" w:hAnsi="Times New Roman" w:cs="Times New Roman"/>
                <w:sz w:val="24"/>
                <w:szCs w:val="24"/>
                <w:lang w:eastAsia="ru-RU"/>
              </w:rPr>
            </w:pPr>
            <w:r w:rsidRPr="00E37E23">
              <w:rPr>
                <w:rFonts w:ascii="Times New Roman" w:eastAsia="Times New Roman" w:hAnsi="Times New Roman" w:cs="Times New Roman"/>
                <w:b/>
                <w:bCs/>
                <w:sz w:val="24"/>
                <w:szCs w:val="24"/>
                <w:lang w:eastAsia="ru-RU"/>
              </w:rPr>
              <w:t>Подготовка.</w:t>
            </w:r>
            <w:r w:rsidRPr="00E37E23">
              <w:rPr>
                <w:rFonts w:ascii="Times New Roman" w:eastAsia="Times New Roman" w:hAnsi="Times New Roman" w:cs="Times New Roman"/>
                <w:sz w:val="24"/>
                <w:szCs w:val="24"/>
                <w:lang w:eastAsia="ru-RU"/>
              </w:rPr>
              <w:t xml:space="preserve"> Игру можно проводить на волейбольной площадке. В этом случае имеются </w:t>
            </w:r>
            <w:proofErr w:type="gramStart"/>
            <w:r w:rsidRPr="00E37E23">
              <w:rPr>
                <w:rFonts w:ascii="Times New Roman" w:eastAsia="Times New Roman" w:hAnsi="Times New Roman" w:cs="Times New Roman"/>
                <w:sz w:val="24"/>
                <w:szCs w:val="24"/>
                <w:lang w:eastAsia="ru-RU"/>
              </w:rPr>
              <w:t>средняя</w:t>
            </w:r>
            <w:proofErr w:type="gramEnd"/>
            <w:r w:rsidRPr="00E37E23">
              <w:rPr>
                <w:rFonts w:ascii="Times New Roman" w:eastAsia="Times New Roman" w:hAnsi="Times New Roman" w:cs="Times New Roman"/>
                <w:sz w:val="24"/>
                <w:szCs w:val="24"/>
                <w:lang w:eastAsia="ru-RU"/>
              </w:rPr>
              <w:t xml:space="preserve"> или лицевые границы площадки. Отступив на 1-1,5 м от лицевой линии внутрь зала, проводят параллельно ей другую линию, чтобы образовался коридор ("плен"). Дополнительная линия проводится и на другой стороне.</w:t>
            </w:r>
          </w:p>
          <w:p w:rsidR="00386718" w:rsidRPr="00E37E23" w:rsidRDefault="00386718" w:rsidP="00FD7889">
            <w:pPr>
              <w:spacing w:line="240" w:lineRule="auto"/>
              <w:rPr>
                <w:rFonts w:ascii="Times New Roman" w:eastAsia="Times New Roman" w:hAnsi="Times New Roman" w:cs="Times New Roman"/>
                <w:sz w:val="24"/>
                <w:szCs w:val="24"/>
                <w:lang w:eastAsia="ru-RU"/>
              </w:rPr>
            </w:pPr>
            <w:r w:rsidRPr="00E37E23">
              <w:rPr>
                <w:rFonts w:ascii="Times New Roman" w:eastAsia="Times New Roman" w:hAnsi="Times New Roman" w:cs="Times New Roman"/>
                <w:b/>
                <w:bCs/>
                <w:sz w:val="24"/>
                <w:szCs w:val="24"/>
                <w:lang w:eastAsia="ru-RU"/>
              </w:rPr>
              <w:t>Содержание игры.</w:t>
            </w:r>
            <w:r w:rsidRPr="00E37E23">
              <w:rPr>
                <w:rFonts w:ascii="Times New Roman" w:eastAsia="Times New Roman" w:hAnsi="Times New Roman" w:cs="Times New Roman"/>
                <w:sz w:val="24"/>
                <w:szCs w:val="24"/>
                <w:lang w:eastAsia="ru-RU"/>
              </w:rPr>
              <w:t xml:space="preserve"> Играющие делятся на две равные команды, каждая из которых произвольно располагается в своём городе на одной половине площадки (от средней линии до коридора). В ходе игры нельзя заходить на половину противника. Руководитель подбрасывает волейбольный мяч в центре, между капитанами, и те стараются отбить его своим игрокам.</w:t>
            </w:r>
          </w:p>
          <w:p w:rsidR="00386718" w:rsidRPr="00E37E23" w:rsidRDefault="00386718" w:rsidP="00FD7889">
            <w:pPr>
              <w:spacing w:line="240" w:lineRule="auto"/>
              <w:rPr>
                <w:rFonts w:ascii="Times New Roman" w:eastAsia="Times New Roman" w:hAnsi="Times New Roman" w:cs="Times New Roman"/>
                <w:sz w:val="24"/>
                <w:szCs w:val="24"/>
                <w:lang w:eastAsia="ru-RU"/>
              </w:rPr>
            </w:pPr>
            <w:r w:rsidRPr="00E37E23">
              <w:rPr>
                <w:rFonts w:ascii="Times New Roman" w:eastAsia="Times New Roman" w:hAnsi="Times New Roman" w:cs="Times New Roman"/>
                <w:sz w:val="24"/>
                <w:szCs w:val="24"/>
                <w:lang w:eastAsia="ru-RU"/>
              </w:rPr>
              <w:t xml:space="preserve">Задача каждой команды - получив мяч, попасть им в противника, не заходя за среднюю черту. Противник увёртывается от мяча и, в свою очередь, пытается осалить мячом игрока противоположной команды. </w:t>
            </w:r>
            <w:proofErr w:type="gramStart"/>
            <w:r w:rsidRPr="00E37E23">
              <w:rPr>
                <w:rFonts w:ascii="Times New Roman" w:eastAsia="Times New Roman" w:hAnsi="Times New Roman" w:cs="Times New Roman"/>
                <w:sz w:val="24"/>
                <w:szCs w:val="24"/>
                <w:lang w:eastAsia="ru-RU"/>
              </w:rPr>
              <w:t>Осаленные</w:t>
            </w:r>
            <w:proofErr w:type="gramEnd"/>
            <w:r w:rsidRPr="00E37E23">
              <w:rPr>
                <w:rFonts w:ascii="Times New Roman" w:eastAsia="Times New Roman" w:hAnsi="Times New Roman" w:cs="Times New Roman"/>
                <w:sz w:val="24"/>
                <w:szCs w:val="24"/>
                <w:lang w:eastAsia="ru-RU"/>
              </w:rPr>
              <w:t xml:space="preserve"> мячом идут за линию плена на противоположную сторону (в коридор). Пленный находится там до тех пор, пока его не выручат свои игроки (перебросив мяч без касания стены или земли). Поймав мяч, пленный перебрасывает его в свою команду, а сам перебегает из коридора на свою половину поля. Побеждает команда, у которой после 10-15 мин игры в зоне пленных окажется больше выбитых игроков. Игра заканчивается досрочно, если все игроки одной из команд оказались в плену.</w:t>
            </w:r>
          </w:p>
          <w:p w:rsidR="00386718" w:rsidRPr="00E37E23" w:rsidRDefault="00386718" w:rsidP="00FD7889">
            <w:pPr>
              <w:spacing w:line="240" w:lineRule="auto"/>
              <w:rPr>
                <w:rFonts w:ascii="Times New Roman" w:eastAsia="Times New Roman" w:hAnsi="Times New Roman" w:cs="Times New Roman"/>
                <w:sz w:val="24"/>
                <w:szCs w:val="24"/>
                <w:lang w:eastAsia="ru-RU"/>
              </w:rPr>
            </w:pPr>
            <w:r w:rsidRPr="00E37E23">
              <w:rPr>
                <w:rFonts w:ascii="Times New Roman" w:eastAsia="Times New Roman" w:hAnsi="Times New Roman" w:cs="Times New Roman"/>
                <w:b/>
                <w:bCs/>
                <w:sz w:val="24"/>
                <w:szCs w:val="24"/>
                <w:lang w:eastAsia="ru-RU"/>
              </w:rPr>
              <w:lastRenderedPageBreak/>
              <w:t>Правила игры:</w:t>
            </w:r>
            <w:r w:rsidRPr="00E37E23">
              <w:rPr>
                <w:rFonts w:ascii="Times New Roman" w:eastAsia="Times New Roman" w:hAnsi="Times New Roman" w:cs="Times New Roman"/>
                <w:sz w:val="24"/>
                <w:szCs w:val="24"/>
                <w:lang w:eastAsia="ru-RU"/>
              </w:rPr>
              <w:t xml:space="preserve"> </w:t>
            </w:r>
          </w:p>
          <w:p w:rsidR="00386718" w:rsidRPr="00E37E23" w:rsidRDefault="00386718" w:rsidP="00FD7889">
            <w:pPr>
              <w:spacing w:line="240" w:lineRule="auto"/>
              <w:rPr>
                <w:rFonts w:ascii="Times New Roman" w:eastAsia="Times New Roman" w:hAnsi="Times New Roman" w:cs="Times New Roman"/>
                <w:sz w:val="24"/>
                <w:szCs w:val="24"/>
                <w:lang w:eastAsia="ru-RU"/>
              </w:rPr>
            </w:pPr>
            <w:r w:rsidRPr="00E37E23">
              <w:rPr>
                <w:rFonts w:ascii="Times New Roman" w:eastAsia="Times New Roman" w:hAnsi="Times New Roman" w:cs="Times New Roman"/>
                <w:sz w:val="24"/>
                <w:szCs w:val="24"/>
                <w:lang w:eastAsia="ru-RU"/>
              </w:rPr>
              <w:t xml:space="preserve">1. Салить мячом можно в любую часть туловища, кроме головы. </w:t>
            </w:r>
          </w:p>
          <w:p w:rsidR="00386718" w:rsidRPr="00E37E23" w:rsidRDefault="00386718" w:rsidP="00FD7889">
            <w:pPr>
              <w:spacing w:line="240" w:lineRule="auto"/>
              <w:rPr>
                <w:rFonts w:ascii="Times New Roman" w:eastAsia="Times New Roman" w:hAnsi="Times New Roman" w:cs="Times New Roman"/>
                <w:sz w:val="24"/>
                <w:szCs w:val="24"/>
                <w:lang w:eastAsia="ru-RU"/>
              </w:rPr>
            </w:pPr>
            <w:r w:rsidRPr="00E37E23">
              <w:rPr>
                <w:rFonts w:ascii="Times New Roman" w:eastAsia="Times New Roman" w:hAnsi="Times New Roman" w:cs="Times New Roman"/>
                <w:sz w:val="24"/>
                <w:szCs w:val="24"/>
                <w:lang w:eastAsia="ru-RU"/>
              </w:rPr>
              <w:t xml:space="preserve">2. Ловить мяч рукам можно, но если игрок выронил мяч, то он считается осаленным и идёт в плен. </w:t>
            </w:r>
          </w:p>
          <w:p w:rsidR="00386718" w:rsidRPr="00E37E23" w:rsidRDefault="00386718" w:rsidP="00FD7889">
            <w:pPr>
              <w:spacing w:line="240" w:lineRule="auto"/>
              <w:rPr>
                <w:rFonts w:ascii="Times New Roman" w:eastAsia="Times New Roman" w:hAnsi="Times New Roman" w:cs="Times New Roman"/>
                <w:sz w:val="24"/>
                <w:szCs w:val="24"/>
                <w:lang w:eastAsia="ru-RU"/>
              </w:rPr>
            </w:pPr>
            <w:r w:rsidRPr="00E37E23">
              <w:rPr>
                <w:rFonts w:ascii="Times New Roman" w:eastAsia="Times New Roman" w:hAnsi="Times New Roman" w:cs="Times New Roman"/>
                <w:sz w:val="24"/>
                <w:szCs w:val="24"/>
                <w:lang w:eastAsia="ru-RU"/>
              </w:rPr>
              <w:t>3. Не разрешается бегать с мячом в руках по площадке, но можно вести его. 4. Мяч, вышедший за границы площадки, отдаётся команде, из-за линии которой он выкатился.</w:t>
            </w:r>
          </w:p>
          <w:p w:rsidR="00386718" w:rsidRPr="00E37E23" w:rsidRDefault="00386718" w:rsidP="00FD7889">
            <w:pPr>
              <w:spacing w:line="240" w:lineRule="auto"/>
              <w:rPr>
                <w:rFonts w:ascii="Times New Roman" w:eastAsia="Times New Roman" w:hAnsi="Times New Roman" w:cs="Times New Roman"/>
                <w:sz w:val="24"/>
                <w:szCs w:val="24"/>
                <w:lang w:eastAsia="ru-RU"/>
              </w:rPr>
            </w:pPr>
            <w:r w:rsidRPr="00E37E23">
              <w:rPr>
                <w:rFonts w:ascii="Times New Roman" w:eastAsia="Times New Roman" w:hAnsi="Times New Roman" w:cs="Times New Roman"/>
                <w:sz w:val="24"/>
                <w:szCs w:val="24"/>
                <w:lang w:eastAsia="ru-RU"/>
              </w:rPr>
              <w:t>5. За допущенные нарушения мяч передаётся противнику</w:t>
            </w:r>
          </w:p>
          <w:p w:rsidR="00386718" w:rsidRPr="00B96B02" w:rsidRDefault="00386718" w:rsidP="00FD7889">
            <w:pPr>
              <w:pStyle w:val="a5"/>
              <w:spacing w:before="0" w:beforeAutospacing="0" w:after="0"/>
            </w:pPr>
          </w:p>
        </w:tc>
        <w:tc>
          <w:tcPr>
            <w:tcW w:w="2461" w:type="dxa"/>
          </w:tcPr>
          <w:p w:rsidR="00386718" w:rsidRPr="00340D3D" w:rsidRDefault="00386718" w:rsidP="00FD7889">
            <w:pPr>
              <w:spacing w:line="240" w:lineRule="auto"/>
              <w:jc w:val="center"/>
              <w:rPr>
                <w:rFonts w:ascii="Times New Roman" w:hAnsi="Times New Roman" w:cs="Times New Roman"/>
                <w:sz w:val="24"/>
                <w:szCs w:val="24"/>
              </w:rPr>
            </w:pPr>
            <w:r w:rsidRPr="00340D3D">
              <w:rPr>
                <w:rFonts w:ascii="Times New Roman" w:hAnsi="Times New Roman" w:cs="Times New Roman"/>
                <w:sz w:val="24"/>
                <w:szCs w:val="24"/>
              </w:rPr>
              <w:lastRenderedPageBreak/>
              <w:t>Познакомиться с правилами игры</w:t>
            </w:r>
          </w:p>
        </w:tc>
        <w:tc>
          <w:tcPr>
            <w:tcW w:w="1933" w:type="dxa"/>
          </w:tcPr>
          <w:p w:rsidR="00386718" w:rsidRPr="00B96B02" w:rsidRDefault="00386718" w:rsidP="00D84C74">
            <w:pPr>
              <w:spacing w:after="0" w:line="240" w:lineRule="auto"/>
              <w:rPr>
                <w:rFonts w:ascii="Times New Roman" w:hAnsi="Times New Roman" w:cs="Times New Roman"/>
                <w:sz w:val="24"/>
                <w:szCs w:val="24"/>
              </w:rPr>
            </w:pPr>
            <w:hyperlink r:id="rId9" w:history="1">
              <w:r w:rsidRPr="00B96B02">
                <w:rPr>
                  <w:rStyle w:val="a4"/>
                  <w:rFonts w:ascii="Times New Roman" w:hAnsi="Times New Roman" w:cs="Times New Roman"/>
                  <w:sz w:val="24"/>
                  <w:szCs w:val="24"/>
                  <w:lang w:val="en-US"/>
                </w:rPr>
                <w:t>stahurlova</w:t>
              </w:r>
              <w:r w:rsidRPr="00B96B02">
                <w:rPr>
                  <w:rStyle w:val="a4"/>
                  <w:rFonts w:ascii="Times New Roman" w:hAnsi="Times New Roman" w:cs="Times New Roman"/>
                  <w:sz w:val="24"/>
                  <w:szCs w:val="24"/>
                </w:rPr>
                <w:t>.</w:t>
              </w:r>
              <w:r w:rsidRPr="00B96B02">
                <w:rPr>
                  <w:rStyle w:val="a4"/>
                  <w:rFonts w:ascii="Times New Roman" w:hAnsi="Times New Roman" w:cs="Times New Roman"/>
                  <w:sz w:val="24"/>
                  <w:szCs w:val="24"/>
                  <w:lang w:val="en-US"/>
                </w:rPr>
                <w:t>2klass</w:t>
              </w:r>
              <w:r w:rsidRPr="00B96B02">
                <w:rPr>
                  <w:rStyle w:val="a4"/>
                  <w:rFonts w:ascii="Times New Roman" w:hAnsi="Times New Roman" w:cs="Times New Roman"/>
                  <w:sz w:val="24"/>
                  <w:szCs w:val="24"/>
                </w:rPr>
                <w:t>@</w:t>
              </w:r>
              <w:r w:rsidRPr="00B96B02">
                <w:rPr>
                  <w:rStyle w:val="a4"/>
                  <w:rFonts w:ascii="Times New Roman" w:hAnsi="Times New Roman" w:cs="Times New Roman"/>
                  <w:sz w:val="24"/>
                  <w:szCs w:val="24"/>
                  <w:lang w:val="en-US"/>
                </w:rPr>
                <w:t>yandex</w:t>
              </w:r>
              <w:r w:rsidRPr="00B96B02">
                <w:rPr>
                  <w:rStyle w:val="a4"/>
                  <w:rFonts w:ascii="Times New Roman" w:hAnsi="Times New Roman" w:cs="Times New Roman"/>
                  <w:sz w:val="24"/>
                  <w:szCs w:val="24"/>
                </w:rPr>
                <w:t>.</w:t>
              </w:r>
              <w:proofErr w:type="spellStart"/>
              <w:r w:rsidRPr="00B96B02">
                <w:rPr>
                  <w:rStyle w:val="a4"/>
                  <w:rFonts w:ascii="Times New Roman" w:hAnsi="Times New Roman" w:cs="Times New Roman"/>
                  <w:sz w:val="24"/>
                  <w:szCs w:val="24"/>
                  <w:lang w:val="en-US"/>
                </w:rPr>
                <w:t>ru</w:t>
              </w:r>
              <w:proofErr w:type="spellEnd"/>
            </w:hyperlink>
          </w:p>
        </w:tc>
      </w:tr>
    </w:tbl>
    <w:p w:rsidR="00B00459" w:rsidRDefault="00B00459">
      <w:bookmarkStart w:id="0" w:name="_GoBack"/>
      <w:bookmarkEnd w:id="0"/>
    </w:p>
    <w:sectPr w:rsidR="00B004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B42"/>
    <w:rsid w:val="002E2BEB"/>
    <w:rsid w:val="00386718"/>
    <w:rsid w:val="008765BB"/>
    <w:rsid w:val="00907923"/>
    <w:rsid w:val="00B00459"/>
    <w:rsid w:val="00C01B48"/>
    <w:rsid w:val="00D50B42"/>
    <w:rsid w:val="00D84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B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1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00459"/>
    <w:rPr>
      <w:color w:val="0000FF" w:themeColor="hyperlink"/>
      <w:u w:val="single"/>
    </w:rPr>
  </w:style>
  <w:style w:type="paragraph" w:styleId="a5">
    <w:name w:val="Normal (Web)"/>
    <w:basedOn w:val="a"/>
    <w:uiPriority w:val="99"/>
    <w:unhideWhenUsed/>
    <w:rsid w:val="00B00459"/>
    <w:pPr>
      <w:spacing w:before="100" w:beforeAutospacing="1" w:after="119" w:line="240" w:lineRule="auto"/>
    </w:pPr>
    <w:rPr>
      <w:rFonts w:ascii="Times New Roman" w:eastAsia="Times New Roman" w:hAnsi="Times New Roman" w:cs="Times New Roman"/>
      <w:sz w:val="24"/>
      <w:szCs w:val="24"/>
      <w:lang w:eastAsia="ru-RU"/>
    </w:rPr>
  </w:style>
  <w:style w:type="character" w:styleId="a6">
    <w:name w:val="Emphasis"/>
    <w:basedOn w:val="a0"/>
    <w:qFormat/>
    <w:rsid w:val="00B00459"/>
    <w:rPr>
      <w:i/>
      <w:iCs/>
    </w:rPr>
  </w:style>
  <w:style w:type="character" w:customStyle="1" w:styleId="c0">
    <w:name w:val="c0"/>
    <w:basedOn w:val="a0"/>
    <w:rsid w:val="00B00459"/>
  </w:style>
  <w:style w:type="paragraph" w:customStyle="1" w:styleId="c2">
    <w:name w:val="c2"/>
    <w:basedOn w:val="a"/>
    <w:rsid w:val="00B00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B004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B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1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00459"/>
    <w:rPr>
      <w:color w:val="0000FF" w:themeColor="hyperlink"/>
      <w:u w:val="single"/>
    </w:rPr>
  </w:style>
  <w:style w:type="paragraph" w:styleId="a5">
    <w:name w:val="Normal (Web)"/>
    <w:basedOn w:val="a"/>
    <w:uiPriority w:val="99"/>
    <w:unhideWhenUsed/>
    <w:rsid w:val="00B00459"/>
    <w:pPr>
      <w:spacing w:before="100" w:beforeAutospacing="1" w:after="119" w:line="240" w:lineRule="auto"/>
    </w:pPr>
    <w:rPr>
      <w:rFonts w:ascii="Times New Roman" w:eastAsia="Times New Roman" w:hAnsi="Times New Roman" w:cs="Times New Roman"/>
      <w:sz w:val="24"/>
      <w:szCs w:val="24"/>
      <w:lang w:eastAsia="ru-RU"/>
    </w:rPr>
  </w:style>
  <w:style w:type="character" w:styleId="a6">
    <w:name w:val="Emphasis"/>
    <w:basedOn w:val="a0"/>
    <w:qFormat/>
    <w:rsid w:val="00B00459"/>
    <w:rPr>
      <w:i/>
      <w:iCs/>
    </w:rPr>
  </w:style>
  <w:style w:type="character" w:customStyle="1" w:styleId="c0">
    <w:name w:val="c0"/>
    <w:basedOn w:val="a0"/>
    <w:rsid w:val="00B00459"/>
  </w:style>
  <w:style w:type="paragraph" w:customStyle="1" w:styleId="c2">
    <w:name w:val="c2"/>
    <w:basedOn w:val="a"/>
    <w:rsid w:val="00B00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B004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hurlova.2klass@yandex.ru" TargetMode="External"/><Relationship Id="rId3" Type="http://schemas.openxmlformats.org/officeDocument/2006/relationships/settings" Target="settings.xml"/><Relationship Id="rId7" Type="http://schemas.openxmlformats.org/officeDocument/2006/relationships/hyperlink" Target="mailto:stahurlova.2klass@yandex.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tahurlova.2klass@yandex.ru" TargetMode="External"/><Relationship Id="rId11" Type="http://schemas.openxmlformats.org/officeDocument/2006/relationships/theme" Target="theme/theme1.xml"/><Relationship Id="rId5" Type="http://schemas.openxmlformats.org/officeDocument/2006/relationships/hyperlink" Target="https://uztest.ru/qui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ahurlova.2klass@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709</Words>
  <Characters>4042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2020-04-13T09:20:00Z</dcterms:created>
  <dcterms:modified xsi:type="dcterms:W3CDTF">2020-05-14T06:07:00Z</dcterms:modified>
</cp:coreProperties>
</file>