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14992" w:type="dxa"/>
        <w:tblLayout w:type="fixed"/>
        <w:tblLook w:val="04A0" w:firstRow="1" w:lastRow="0" w:firstColumn="1" w:lastColumn="0" w:noHBand="0" w:noVBand="1"/>
      </w:tblPr>
      <w:tblGrid>
        <w:gridCol w:w="465"/>
        <w:gridCol w:w="1486"/>
        <w:gridCol w:w="8930"/>
        <w:gridCol w:w="2694"/>
        <w:gridCol w:w="1417"/>
      </w:tblGrid>
      <w:tr w:rsidR="00CE2EAF" w:rsidRPr="001B6558" w:rsidTr="009B68B1">
        <w:tc>
          <w:tcPr>
            <w:tcW w:w="465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6558">
              <w:rPr>
                <w:rFonts w:ascii="Times New Roman" w:hAnsi="Times New Roman" w:cs="Times New Roman"/>
              </w:rPr>
              <w:t>п</w:t>
            </w:r>
            <w:proofErr w:type="gramEnd"/>
            <w:r w:rsidRPr="001B65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86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930" w:type="dxa"/>
          </w:tcPr>
          <w:p w:rsidR="00CE2EAF" w:rsidRPr="00EB320E" w:rsidRDefault="00CE2EAF" w:rsidP="00DF33A6">
            <w:pPr>
              <w:rPr>
                <w:rFonts w:ascii="Times New Roman" w:hAnsi="Times New Roman" w:cs="Times New Roman"/>
              </w:rPr>
            </w:pPr>
            <w:r w:rsidRPr="00EB320E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694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40F6A" w:rsidRPr="001B6558" w:rsidTr="009B68B1">
        <w:tc>
          <w:tcPr>
            <w:tcW w:w="465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930" w:type="dxa"/>
          </w:tcPr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Произведения о подвигах подростков в годы Великой Отечественной войны.</w:t>
            </w: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Чтение статьи в учебнике стр.210-211.</w:t>
            </w:r>
          </w:p>
        </w:tc>
        <w:tc>
          <w:tcPr>
            <w:tcW w:w="2694" w:type="dxa"/>
          </w:tcPr>
          <w:p w:rsidR="00840F6A" w:rsidRPr="006408B0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Выуч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ить стихотворение о ВОВ (по выбору)</w:t>
            </w: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40F6A" w:rsidRPr="006408B0" w:rsidRDefault="00121B1D" w:rsidP="00121B1D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21B1D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 xml:space="preserve">(аудио  выслать на </w:t>
            </w:r>
            <w:proofErr w:type="spellStart"/>
            <w:r w:rsidRPr="00121B1D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WhatsApp</w:t>
            </w:r>
            <w:proofErr w:type="spellEnd"/>
            <w:r w:rsidRPr="00121B1D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 xml:space="preserve"> 89885658923 до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25 мая</w:t>
            </w:r>
            <w:r w:rsidRPr="00121B1D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7" w:type="dxa"/>
          </w:tcPr>
          <w:p w:rsidR="00840F6A" w:rsidRPr="001B6558" w:rsidRDefault="00121B1D">
            <w:pPr>
              <w:rPr>
                <w:rFonts w:ascii="Times New Roman" w:hAnsi="Times New Roman" w:cs="Times New Roman"/>
              </w:rPr>
            </w:pPr>
            <w:hyperlink r:id="rId5" w:history="1"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020DD" w:rsidRPr="001B6558" w:rsidTr="009B68B1">
        <w:tc>
          <w:tcPr>
            <w:tcW w:w="465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0" w:type="dxa"/>
          </w:tcPr>
          <w:p w:rsidR="00D020DD" w:rsidRDefault="009B68B1" w:rsidP="00D020D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Повторение. </w:t>
            </w:r>
          </w:p>
          <w:p w:rsidR="009B68B1" w:rsidRPr="00EB320E" w:rsidRDefault="00121B1D" w:rsidP="009B68B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293.5pt;margin-top:213pt;width:130.5pt;height:75.75pt;z-index:251658240"/>
              </w:pict>
            </w:r>
            <w:r w:rsidR="009B68B1">
              <w:rPr>
                <w:noProof/>
                <w:lang w:eastAsia="ru-RU"/>
              </w:rPr>
              <w:drawing>
                <wp:inline distT="0" distB="0" distL="0" distR="0">
                  <wp:extent cx="5246344" cy="3838575"/>
                  <wp:effectExtent l="19050" t="0" r="0" b="0"/>
                  <wp:docPr id="1" name="Рисунок 1" descr="https://nsportal.ru/sites/default/files/2018/01/22/kartochka_no9._reshenie_uravnen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2018/01/22/kartochka_no9._reshenie_uravnen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6344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D020DD" w:rsidRPr="001B6558" w:rsidRDefault="009B68B1" w:rsidP="00D02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решения номеров 6.7,8,9,10 отправить на электронную почту до 20.00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020DD" w:rsidRPr="001B6558" w:rsidRDefault="00121B1D" w:rsidP="00D020DD">
            <w:pPr>
              <w:rPr>
                <w:rFonts w:ascii="Times New Roman" w:hAnsi="Times New Roman" w:cs="Times New Roman"/>
              </w:rPr>
            </w:pPr>
            <w:hyperlink r:id="rId7" w:history="1"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044" w:rsidRPr="001B6558" w:rsidTr="009B68B1">
        <w:tc>
          <w:tcPr>
            <w:tcW w:w="465" w:type="dxa"/>
          </w:tcPr>
          <w:p w:rsidR="00260044" w:rsidRPr="001B6558" w:rsidRDefault="00260044" w:rsidP="00260044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</w:tcPr>
          <w:p w:rsidR="00260044" w:rsidRPr="001B6558" w:rsidRDefault="00260044" w:rsidP="00260044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930" w:type="dxa"/>
          </w:tcPr>
          <w:p w:rsidR="00260044" w:rsidRPr="000A7A81" w:rsidRDefault="00260044" w:rsidP="002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2694" w:type="dxa"/>
          </w:tcPr>
          <w:p w:rsidR="00260044" w:rsidRPr="000A7A81" w:rsidRDefault="00260044" w:rsidP="002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Стр.117-118,выбрать 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25.05</w:t>
            </w:r>
          </w:p>
        </w:tc>
        <w:tc>
          <w:tcPr>
            <w:tcW w:w="1417" w:type="dxa"/>
          </w:tcPr>
          <w:p w:rsidR="00260044" w:rsidRPr="001B6558" w:rsidRDefault="00121B1D" w:rsidP="00260044">
            <w:pPr>
              <w:rPr>
                <w:rFonts w:ascii="Times New Roman" w:hAnsi="Times New Roman" w:cs="Times New Roman"/>
              </w:rPr>
            </w:pPr>
            <w:hyperlink r:id="rId8" w:history="1"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40F6A" w:rsidRPr="001B6558" w:rsidTr="009B68B1">
        <w:tc>
          <w:tcPr>
            <w:tcW w:w="465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86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30" w:type="dxa"/>
          </w:tcPr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Повторение. Пунктуация.</w:t>
            </w: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29-31 (устно)</w:t>
            </w:r>
          </w:p>
        </w:tc>
        <w:tc>
          <w:tcPr>
            <w:tcW w:w="2694" w:type="dxa"/>
          </w:tcPr>
          <w:p w:rsidR="00840F6A" w:rsidRPr="004D3956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32 письменно.</w:t>
            </w:r>
          </w:p>
          <w:p w:rsidR="00840F6A" w:rsidRPr="004D3956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417" w:type="dxa"/>
          </w:tcPr>
          <w:p w:rsidR="00840F6A" w:rsidRPr="001B6558" w:rsidRDefault="00121B1D">
            <w:pPr>
              <w:rPr>
                <w:rFonts w:ascii="Times New Roman" w:hAnsi="Times New Roman" w:cs="Times New Roman"/>
              </w:rPr>
            </w:pPr>
            <w:hyperlink r:id="rId9" w:history="1"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3107" w:rsidRPr="001B6558" w:rsidTr="009B68B1">
        <w:tc>
          <w:tcPr>
            <w:tcW w:w="465" w:type="dxa"/>
          </w:tcPr>
          <w:p w:rsidR="00C93107" w:rsidRPr="001B6558" w:rsidRDefault="00C93107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</w:tcPr>
          <w:p w:rsidR="00C93107" w:rsidRPr="001B6558" w:rsidRDefault="00C93107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930" w:type="dxa"/>
          </w:tcPr>
          <w:p w:rsidR="00C93107" w:rsidRPr="007719DB" w:rsidRDefault="00C93107" w:rsidP="008340E7">
            <w:pPr>
              <w:spacing w:after="160" w:line="259" w:lineRule="auto"/>
            </w:pPr>
            <w:r>
              <w:t xml:space="preserve"> </w:t>
            </w:r>
            <w:r w:rsidRPr="00A9471C">
              <w:t>Итоговая контрольная работа. Защита проекта.</w:t>
            </w:r>
          </w:p>
        </w:tc>
        <w:tc>
          <w:tcPr>
            <w:tcW w:w="2694" w:type="dxa"/>
          </w:tcPr>
          <w:p w:rsidR="00C93107" w:rsidRPr="007719DB" w:rsidRDefault="00C93107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Прислать на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очту</w:t>
            </w:r>
            <w:proofErr w:type="spellEnd"/>
            <w:r>
              <w:t xml:space="preserve"> проект (описание работы).</w:t>
            </w:r>
          </w:p>
        </w:tc>
        <w:tc>
          <w:tcPr>
            <w:tcW w:w="1417" w:type="dxa"/>
          </w:tcPr>
          <w:p w:rsidR="00C93107" w:rsidRPr="001B6558" w:rsidRDefault="00121B1D">
            <w:pPr>
              <w:rPr>
                <w:rFonts w:ascii="Times New Roman" w:hAnsi="Times New Roman" w:cs="Times New Roman"/>
              </w:rPr>
            </w:pPr>
            <w:hyperlink r:id="rId10" w:history="1"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CE2EAF">
      <w:pPr>
        <w:jc w:val="center"/>
      </w:pPr>
    </w:p>
    <w:sectPr w:rsidR="00907923" w:rsidSect="009B68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AC1"/>
    <w:rsid w:val="00121B1D"/>
    <w:rsid w:val="001B6558"/>
    <w:rsid w:val="00260044"/>
    <w:rsid w:val="004A4AC1"/>
    <w:rsid w:val="005655DF"/>
    <w:rsid w:val="00644158"/>
    <w:rsid w:val="007807B1"/>
    <w:rsid w:val="007C6308"/>
    <w:rsid w:val="00840F6A"/>
    <w:rsid w:val="00907923"/>
    <w:rsid w:val="009B68B1"/>
    <w:rsid w:val="009F212F"/>
    <w:rsid w:val="00C93107"/>
    <w:rsid w:val="00CE2EAF"/>
    <w:rsid w:val="00D020DD"/>
    <w:rsid w:val="00DA6A72"/>
    <w:rsid w:val="00E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15</cp:revision>
  <dcterms:created xsi:type="dcterms:W3CDTF">2020-04-13T09:01:00Z</dcterms:created>
  <dcterms:modified xsi:type="dcterms:W3CDTF">2020-05-16T19:26:00Z</dcterms:modified>
</cp:coreProperties>
</file>