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horzAnchor="margin" w:tblpY="960"/>
        <w:tblW w:w="9996" w:type="dxa"/>
        <w:tblLayout w:type="fixed"/>
        <w:tblLook w:val="04A0" w:firstRow="1" w:lastRow="0" w:firstColumn="1" w:lastColumn="0" w:noHBand="0" w:noVBand="1"/>
      </w:tblPr>
      <w:tblGrid>
        <w:gridCol w:w="418"/>
        <w:gridCol w:w="1391"/>
        <w:gridCol w:w="3828"/>
        <w:gridCol w:w="2551"/>
        <w:gridCol w:w="1808"/>
      </w:tblGrid>
      <w:tr w:rsidR="00FB2F5F" w:rsidRPr="007E72EA" w:rsidTr="00F965D6">
        <w:tc>
          <w:tcPr>
            <w:tcW w:w="418" w:type="dxa"/>
          </w:tcPr>
          <w:p w:rsidR="00FB2F5F" w:rsidRPr="007E72EA" w:rsidRDefault="00FB2F5F" w:rsidP="00DF33A6">
            <w:pPr>
              <w:rPr>
                <w:rFonts w:ascii="Times New Roman" w:hAnsi="Times New Roman" w:cs="Times New Roman"/>
              </w:rPr>
            </w:pPr>
            <w:r w:rsidRPr="007E72EA">
              <w:rPr>
                <w:rFonts w:ascii="Times New Roman" w:hAnsi="Times New Roman" w:cs="Times New Roman"/>
              </w:rPr>
              <w:t xml:space="preserve">№ </w:t>
            </w:r>
            <w:proofErr w:type="gramStart"/>
            <w:r w:rsidRPr="007E72EA">
              <w:rPr>
                <w:rFonts w:ascii="Times New Roman" w:hAnsi="Times New Roman" w:cs="Times New Roman"/>
              </w:rPr>
              <w:t>п</w:t>
            </w:r>
            <w:proofErr w:type="gramEnd"/>
            <w:r w:rsidRPr="007E72EA">
              <w:rPr>
                <w:rFonts w:ascii="Times New Roman" w:hAnsi="Times New Roman" w:cs="Times New Roman"/>
              </w:rPr>
              <w:t>/п</w:t>
            </w:r>
          </w:p>
        </w:tc>
        <w:tc>
          <w:tcPr>
            <w:tcW w:w="1391" w:type="dxa"/>
          </w:tcPr>
          <w:p w:rsidR="00FB2F5F" w:rsidRPr="007E72EA" w:rsidRDefault="00FB2F5F" w:rsidP="00DF33A6">
            <w:pPr>
              <w:rPr>
                <w:rFonts w:ascii="Times New Roman" w:hAnsi="Times New Roman" w:cs="Times New Roman"/>
              </w:rPr>
            </w:pPr>
            <w:r w:rsidRPr="007E72EA">
              <w:rPr>
                <w:rFonts w:ascii="Times New Roman" w:hAnsi="Times New Roman" w:cs="Times New Roman"/>
              </w:rPr>
              <w:t>Предмет</w:t>
            </w:r>
          </w:p>
        </w:tc>
        <w:tc>
          <w:tcPr>
            <w:tcW w:w="3828" w:type="dxa"/>
          </w:tcPr>
          <w:p w:rsidR="00FB2F5F" w:rsidRPr="007E72EA" w:rsidRDefault="00FB2F5F" w:rsidP="00DF33A6">
            <w:pPr>
              <w:rPr>
                <w:rFonts w:ascii="Times New Roman" w:hAnsi="Times New Roman" w:cs="Times New Roman"/>
              </w:rPr>
            </w:pPr>
            <w:r w:rsidRPr="007E72EA">
              <w:rPr>
                <w:rFonts w:ascii="Times New Roman" w:hAnsi="Times New Roman" w:cs="Times New Roman"/>
              </w:rPr>
              <w:t>Тема  урока</w:t>
            </w:r>
          </w:p>
        </w:tc>
        <w:tc>
          <w:tcPr>
            <w:tcW w:w="2551" w:type="dxa"/>
          </w:tcPr>
          <w:p w:rsidR="00FB2F5F" w:rsidRPr="007E72EA" w:rsidRDefault="00FB2F5F" w:rsidP="00DF33A6">
            <w:pPr>
              <w:rPr>
                <w:rFonts w:ascii="Times New Roman" w:hAnsi="Times New Roman" w:cs="Times New Roman"/>
              </w:rPr>
            </w:pPr>
            <w:r w:rsidRPr="007E72EA">
              <w:rPr>
                <w:rFonts w:ascii="Times New Roman" w:hAnsi="Times New Roman" w:cs="Times New Roman"/>
              </w:rPr>
              <w:t>Контроль выполнения заданий</w:t>
            </w:r>
          </w:p>
        </w:tc>
        <w:tc>
          <w:tcPr>
            <w:tcW w:w="1808" w:type="dxa"/>
          </w:tcPr>
          <w:p w:rsidR="00FB2F5F" w:rsidRPr="007E72EA" w:rsidRDefault="00FB2F5F" w:rsidP="00DF33A6">
            <w:pPr>
              <w:rPr>
                <w:rFonts w:ascii="Times New Roman" w:hAnsi="Times New Roman" w:cs="Times New Roman"/>
              </w:rPr>
            </w:pPr>
            <w:r w:rsidRPr="007E72EA">
              <w:rPr>
                <w:rFonts w:ascii="Times New Roman" w:hAnsi="Times New Roman" w:cs="Times New Roman"/>
              </w:rPr>
              <w:t>Электронный адрес</w:t>
            </w:r>
          </w:p>
        </w:tc>
      </w:tr>
      <w:tr w:rsidR="00F965D6" w:rsidRPr="007E72EA" w:rsidTr="00F965D6">
        <w:tc>
          <w:tcPr>
            <w:tcW w:w="418" w:type="dxa"/>
          </w:tcPr>
          <w:p w:rsidR="00F965D6" w:rsidRPr="007E72EA" w:rsidRDefault="00F965D6" w:rsidP="00DF33A6">
            <w:pPr>
              <w:rPr>
                <w:rFonts w:ascii="Times New Roman" w:hAnsi="Times New Roman" w:cs="Times New Roman"/>
              </w:rPr>
            </w:pPr>
            <w:r w:rsidRPr="007E72EA">
              <w:rPr>
                <w:rFonts w:ascii="Times New Roman" w:hAnsi="Times New Roman" w:cs="Times New Roman"/>
              </w:rPr>
              <w:t>1</w:t>
            </w:r>
          </w:p>
        </w:tc>
        <w:tc>
          <w:tcPr>
            <w:tcW w:w="1391" w:type="dxa"/>
          </w:tcPr>
          <w:p w:rsidR="00F965D6" w:rsidRPr="007E72EA" w:rsidRDefault="00F965D6" w:rsidP="00DF33A6">
            <w:pPr>
              <w:rPr>
                <w:rFonts w:ascii="Times New Roman" w:hAnsi="Times New Roman" w:cs="Times New Roman"/>
              </w:rPr>
            </w:pPr>
            <w:r w:rsidRPr="007E72EA">
              <w:rPr>
                <w:rFonts w:ascii="Times New Roman" w:hAnsi="Times New Roman" w:cs="Times New Roman"/>
              </w:rPr>
              <w:t>Литература</w:t>
            </w:r>
          </w:p>
        </w:tc>
        <w:tc>
          <w:tcPr>
            <w:tcW w:w="3828" w:type="dxa"/>
          </w:tcPr>
          <w:p w:rsidR="00F965D6" w:rsidRPr="00773D52" w:rsidRDefault="00F965D6" w:rsidP="00E30DC8">
            <w:pPr>
              <w:spacing w:after="200" w:line="276" w:lineRule="auto"/>
              <w:rPr>
                <w:rFonts w:ascii="Times New Roman" w:hAnsi="Times New Roman" w:cs="Times New Roman"/>
              </w:rPr>
            </w:pPr>
            <w:r>
              <w:rPr>
                <w:rFonts w:ascii="Times New Roman" w:hAnsi="Times New Roman" w:cs="Times New Roman"/>
              </w:rPr>
              <w:t xml:space="preserve"> </w:t>
            </w:r>
            <w:r w:rsidRPr="00773D52">
              <w:rPr>
                <w:rFonts w:ascii="Times New Roman" w:hAnsi="Times New Roman" w:cs="Times New Roman"/>
              </w:rPr>
              <w:t xml:space="preserve">Москва и люди Москвы в лирике </w:t>
            </w:r>
            <w:proofErr w:type="spellStart"/>
            <w:r w:rsidRPr="00773D52">
              <w:rPr>
                <w:rFonts w:ascii="Times New Roman" w:hAnsi="Times New Roman" w:cs="Times New Roman"/>
              </w:rPr>
              <w:t>Б.Ш.Окуджавы</w:t>
            </w:r>
            <w:proofErr w:type="spellEnd"/>
            <w:r>
              <w:rPr>
                <w:rFonts w:ascii="Times New Roman" w:hAnsi="Times New Roman" w:cs="Times New Roman"/>
              </w:rPr>
              <w:t xml:space="preserve">. Прочитайте стихотворения </w:t>
            </w:r>
            <w:proofErr w:type="spellStart"/>
            <w:r>
              <w:rPr>
                <w:rFonts w:ascii="Times New Roman" w:hAnsi="Times New Roman" w:cs="Times New Roman"/>
              </w:rPr>
              <w:t>Б.Окуджавы</w:t>
            </w:r>
            <w:proofErr w:type="spellEnd"/>
            <w:proofErr w:type="gramStart"/>
            <w:r>
              <w:rPr>
                <w:rFonts w:ascii="Times New Roman" w:hAnsi="Times New Roman" w:cs="Times New Roman"/>
              </w:rPr>
              <w:t xml:space="preserve"> .</w:t>
            </w:r>
            <w:proofErr w:type="gramEnd"/>
            <w:r>
              <w:rPr>
                <w:rFonts w:ascii="Times New Roman" w:hAnsi="Times New Roman" w:cs="Times New Roman"/>
              </w:rPr>
              <w:t>Ответьте на вопрос : « Что общего в этих стихах»</w:t>
            </w:r>
          </w:p>
        </w:tc>
        <w:tc>
          <w:tcPr>
            <w:tcW w:w="2551" w:type="dxa"/>
          </w:tcPr>
          <w:p w:rsidR="00F965D6" w:rsidRPr="00773D52" w:rsidRDefault="00F965D6" w:rsidP="00E30DC8">
            <w:pPr>
              <w:spacing w:after="200" w:line="276" w:lineRule="auto"/>
              <w:rPr>
                <w:rFonts w:ascii="Times New Roman" w:hAnsi="Times New Roman" w:cs="Times New Roman"/>
              </w:rPr>
            </w:pPr>
            <w:r>
              <w:rPr>
                <w:rFonts w:ascii="Times New Roman" w:hAnsi="Times New Roman" w:cs="Times New Roman"/>
              </w:rPr>
              <w:t xml:space="preserve"> Дайте анализ одному из прочитанных стихотворений, которое вам понравилось больше</w:t>
            </w:r>
            <w:r w:rsidRPr="00773D52">
              <w:rPr>
                <w:rFonts w:ascii="Times New Roman" w:hAnsi="Times New Roman" w:cs="Times New Roman"/>
              </w:rPr>
              <w:t>? Фото с ответом прислать на почту.</w:t>
            </w:r>
          </w:p>
        </w:tc>
        <w:tc>
          <w:tcPr>
            <w:tcW w:w="1808" w:type="dxa"/>
          </w:tcPr>
          <w:p w:rsidR="00F965D6" w:rsidRPr="007E72EA" w:rsidRDefault="00BB1E12" w:rsidP="004F2E1D">
            <w:pPr>
              <w:rPr>
                <w:rFonts w:ascii="Times New Roman" w:hAnsi="Times New Roman" w:cs="Times New Roman"/>
                <w:sz w:val="24"/>
                <w:szCs w:val="24"/>
              </w:rPr>
            </w:pPr>
            <w:hyperlink r:id="rId6" w:history="1">
              <w:r w:rsidR="00F965D6" w:rsidRPr="007E72EA">
                <w:rPr>
                  <w:rStyle w:val="a4"/>
                  <w:rFonts w:ascii="Times New Roman" w:hAnsi="Times New Roman" w:cs="Times New Roman"/>
                  <w:sz w:val="24"/>
                  <w:szCs w:val="24"/>
                  <w:lang w:val="en-US"/>
                </w:rPr>
                <w:t>klass</w:t>
              </w:r>
              <w:r w:rsidR="00F965D6" w:rsidRPr="007E72EA">
                <w:rPr>
                  <w:rStyle w:val="a4"/>
                  <w:rFonts w:ascii="Times New Roman" w:hAnsi="Times New Roman" w:cs="Times New Roman"/>
                  <w:sz w:val="24"/>
                  <w:szCs w:val="24"/>
                </w:rPr>
                <w:t>920209</w:t>
              </w:r>
              <w:r w:rsidR="00F965D6" w:rsidRPr="007E72EA">
                <w:rPr>
                  <w:rStyle w:val="a4"/>
                  <w:rFonts w:ascii="Times New Roman" w:hAnsi="Times New Roman" w:cs="Times New Roman"/>
                  <w:sz w:val="24"/>
                  <w:szCs w:val="24"/>
                  <w:lang w:val="en-US"/>
                </w:rPr>
                <w:t>povtor</w:t>
              </w:r>
              <w:r w:rsidR="00F965D6" w:rsidRPr="007E72EA">
                <w:rPr>
                  <w:rStyle w:val="a4"/>
                  <w:rFonts w:ascii="Times New Roman" w:hAnsi="Times New Roman" w:cs="Times New Roman"/>
                  <w:sz w:val="24"/>
                  <w:szCs w:val="24"/>
                </w:rPr>
                <w:t>@</w:t>
              </w:r>
              <w:r w:rsidR="00F965D6" w:rsidRPr="007E72EA">
                <w:rPr>
                  <w:rStyle w:val="a4"/>
                  <w:rFonts w:ascii="Times New Roman" w:hAnsi="Times New Roman" w:cs="Times New Roman"/>
                  <w:sz w:val="24"/>
                  <w:szCs w:val="24"/>
                  <w:lang w:val="en-US"/>
                </w:rPr>
                <w:t>yandex</w:t>
              </w:r>
              <w:r w:rsidR="00F965D6" w:rsidRPr="007E72EA">
                <w:rPr>
                  <w:rStyle w:val="a4"/>
                  <w:rFonts w:ascii="Times New Roman" w:hAnsi="Times New Roman" w:cs="Times New Roman"/>
                  <w:sz w:val="24"/>
                  <w:szCs w:val="24"/>
                </w:rPr>
                <w:t>.</w:t>
              </w:r>
              <w:proofErr w:type="spellStart"/>
              <w:r w:rsidR="00F965D6" w:rsidRPr="007E72EA">
                <w:rPr>
                  <w:rStyle w:val="a4"/>
                  <w:rFonts w:ascii="Times New Roman" w:hAnsi="Times New Roman" w:cs="Times New Roman"/>
                  <w:sz w:val="24"/>
                  <w:szCs w:val="24"/>
                  <w:lang w:val="en-US"/>
                </w:rPr>
                <w:t>ru</w:t>
              </w:r>
              <w:proofErr w:type="spellEnd"/>
            </w:hyperlink>
          </w:p>
          <w:p w:rsidR="00F965D6" w:rsidRPr="007E72EA" w:rsidRDefault="00F965D6" w:rsidP="00DF33A6">
            <w:pPr>
              <w:rPr>
                <w:rFonts w:ascii="Times New Roman" w:hAnsi="Times New Roman" w:cs="Times New Roman"/>
              </w:rPr>
            </w:pPr>
          </w:p>
        </w:tc>
      </w:tr>
      <w:tr w:rsidR="00F965D6" w:rsidRPr="007E72EA" w:rsidTr="00F965D6">
        <w:tc>
          <w:tcPr>
            <w:tcW w:w="418" w:type="dxa"/>
          </w:tcPr>
          <w:p w:rsidR="00F965D6" w:rsidRPr="007E72EA" w:rsidRDefault="00F965D6" w:rsidP="00DF33A6">
            <w:pPr>
              <w:rPr>
                <w:rFonts w:ascii="Times New Roman" w:hAnsi="Times New Roman" w:cs="Times New Roman"/>
              </w:rPr>
            </w:pPr>
            <w:r w:rsidRPr="007E72EA">
              <w:rPr>
                <w:rFonts w:ascii="Times New Roman" w:hAnsi="Times New Roman" w:cs="Times New Roman"/>
              </w:rPr>
              <w:t>2</w:t>
            </w:r>
          </w:p>
        </w:tc>
        <w:tc>
          <w:tcPr>
            <w:tcW w:w="1391" w:type="dxa"/>
          </w:tcPr>
          <w:p w:rsidR="00F965D6" w:rsidRPr="007E72EA" w:rsidRDefault="00F965D6" w:rsidP="00DF33A6">
            <w:pPr>
              <w:rPr>
                <w:rFonts w:ascii="Times New Roman" w:hAnsi="Times New Roman" w:cs="Times New Roman"/>
              </w:rPr>
            </w:pPr>
            <w:r w:rsidRPr="007E72EA">
              <w:rPr>
                <w:rFonts w:ascii="Times New Roman" w:hAnsi="Times New Roman" w:cs="Times New Roman"/>
              </w:rPr>
              <w:t>Русский язык</w:t>
            </w:r>
          </w:p>
        </w:tc>
        <w:tc>
          <w:tcPr>
            <w:tcW w:w="3828" w:type="dxa"/>
          </w:tcPr>
          <w:p w:rsidR="00F965D6" w:rsidRPr="00773D52" w:rsidRDefault="00F965D6" w:rsidP="00E30DC8">
            <w:pPr>
              <w:spacing w:after="200" w:line="276" w:lineRule="auto"/>
              <w:rPr>
                <w:rFonts w:ascii="Times New Roman" w:hAnsi="Times New Roman" w:cs="Times New Roman"/>
              </w:rPr>
            </w:pPr>
            <w:r w:rsidRPr="00773D52">
              <w:rPr>
                <w:rFonts w:ascii="Times New Roman" w:hAnsi="Times New Roman" w:cs="Times New Roman"/>
              </w:rPr>
              <w:t xml:space="preserve"> </w:t>
            </w:r>
            <w:r>
              <w:rPr>
                <w:rFonts w:ascii="Times New Roman" w:hAnsi="Times New Roman" w:cs="Times New Roman"/>
              </w:rPr>
              <w:t>Морфология  и  синтаксис.</w:t>
            </w:r>
          </w:p>
          <w:p w:rsidR="00F965D6" w:rsidRPr="008B14CF" w:rsidRDefault="00F965D6" w:rsidP="00E30DC8">
            <w:pPr>
              <w:rPr>
                <w:rFonts w:ascii="Times New Roman" w:hAnsi="Times New Roman" w:cs="Times New Roman"/>
                <w:b/>
              </w:rPr>
            </w:pPr>
            <w:r w:rsidRPr="00773D52">
              <w:rPr>
                <w:rFonts w:ascii="Times New Roman" w:hAnsi="Times New Roman" w:cs="Times New Roman"/>
              </w:rPr>
              <w:t xml:space="preserve"> </w:t>
            </w:r>
            <w:r>
              <w:rPr>
                <w:rFonts w:ascii="Times New Roman" w:hAnsi="Times New Roman" w:cs="Times New Roman"/>
              </w:rPr>
              <w:t xml:space="preserve"> </w:t>
            </w:r>
            <w:r w:rsidRPr="008B14CF">
              <w:rPr>
                <w:rFonts w:ascii="Times New Roman" w:hAnsi="Times New Roman" w:cs="Times New Roman"/>
                <w:b/>
              </w:rPr>
              <w:t>Вариант 2 (по демоверсии - 2020 ОГЭ)</w:t>
            </w:r>
          </w:p>
          <w:p w:rsidR="00F965D6" w:rsidRPr="008B14CF" w:rsidRDefault="00F965D6" w:rsidP="00E30DC8">
            <w:pPr>
              <w:rPr>
                <w:rFonts w:ascii="Times New Roman" w:hAnsi="Times New Roman" w:cs="Times New Roman"/>
                <w:b/>
              </w:rPr>
            </w:pPr>
            <w:r w:rsidRPr="008B14CF">
              <w:rPr>
                <w:rFonts w:ascii="Times New Roman" w:hAnsi="Times New Roman" w:cs="Times New Roman"/>
                <w:b/>
              </w:rPr>
              <w:t>Часть 2</w:t>
            </w:r>
          </w:p>
          <w:p w:rsidR="00F965D6" w:rsidRPr="0074298E" w:rsidRDefault="00F965D6" w:rsidP="00E30DC8">
            <w:pPr>
              <w:rPr>
                <w:rFonts w:ascii="Times New Roman" w:hAnsi="Times New Roman" w:cs="Times New Roman"/>
              </w:rPr>
            </w:pPr>
            <w:r>
              <w:rPr>
                <w:rFonts w:ascii="Times New Roman" w:hAnsi="Times New Roman" w:cs="Times New Roman"/>
              </w:rPr>
              <w:t xml:space="preserve"> </w:t>
            </w:r>
            <w:r w:rsidRPr="0074298E">
              <w:rPr>
                <w:rFonts w:ascii="Times New Roman" w:hAnsi="Times New Roman" w:cs="Times New Roman"/>
              </w:rPr>
              <w:t xml:space="preserve"> </w:t>
            </w:r>
            <w:r>
              <w:rPr>
                <w:rFonts w:ascii="Times New Roman" w:hAnsi="Times New Roman" w:cs="Times New Roman"/>
              </w:rPr>
              <w:t xml:space="preserve"> </w:t>
            </w:r>
          </w:p>
          <w:p w:rsidR="00F965D6" w:rsidRPr="0074298E" w:rsidRDefault="00F965D6" w:rsidP="00E30DC8">
            <w:pPr>
              <w:rPr>
                <w:rFonts w:ascii="Times New Roman" w:hAnsi="Times New Roman" w:cs="Times New Roman"/>
              </w:rPr>
            </w:pPr>
            <w:r w:rsidRPr="0074298E">
              <w:rPr>
                <w:rFonts w:ascii="Times New Roman" w:hAnsi="Times New Roman" w:cs="Times New Roman"/>
              </w:rPr>
              <w:t>2. Синтаксический анализ.</w:t>
            </w:r>
          </w:p>
          <w:p w:rsidR="00F965D6" w:rsidRPr="0074298E" w:rsidRDefault="00F965D6" w:rsidP="00E30DC8">
            <w:pPr>
              <w:rPr>
                <w:rFonts w:ascii="Times New Roman" w:hAnsi="Times New Roman" w:cs="Times New Roman"/>
              </w:rPr>
            </w:pPr>
            <w:r w:rsidRPr="0074298E">
              <w:rPr>
                <w:rFonts w:ascii="Times New Roman" w:hAnsi="Times New Roman" w:cs="Times New Roman"/>
              </w:rPr>
              <w:t>Прочитайте текст.</w:t>
            </w:r>
          </w:p>
          <w:p w:rsidR="00F965D6" w:rsidRPr="0074298E" w:rsidRDefault="00F965D6" w:rsidP="00E30DC8">
            <w:pPr>
              <w:rPr>
                <w:rFonts w:ascii="Times New Roman" w:hAnsi="Times New Roman" w:cs="Times New Roman"/>
              </w:rPr>
            </w:pPr>
            <w:proofErr w:type="gramStart"/>
            <w:r w:rsidRPr="0074298E">
              <w:rPr>
                <w:rFonts w:ascii="Times New Roman" w:hAnsi="Times New Roman" w:cs="Times New Roman"/>
              </w:rPr>
              <w:t>(1)Обнаружено, что специфический блеск крыльев бабочек обусловлен фотонными кристаллами. (2)Так, чешуйки крыльев бабочек, содержащие эти микроскопические структуры, действуют так же, как и специальная система зеркал в светодиодах. (3)Например, одна из южноамериканских бабочек имеет синюю окраску крыльев, что в природе встречается крайне редко и может быть объяснено только тем, что её огромные крылья покрыты фотонными кристаллами. (4)Одно</w:t>
            </w:r>
            <w:proofErr w:type="gramEnd"/>
            <w:r w:rsidRPr="0074298E">
              <w:rPr>
                <w:rFonts w:ascii="Times New Roman" w:hAnsi="Times New Roman" w:cs="Times New Roman"/>
              </w:rPr>
              <w:t xml:space="preserve"> </w:t>
            </w:r>
            <w:proofErr w:type="gramStart"/>
            <w:r w:rsidRPr="0074298E">
              <w:rPr>
                <w:rFonts w:ascii="Times New Roman" w:hAnsi="Times New Roman" w:cs="Times New Roman"/>
              </w:rPr>
              <w:t>из доказательств этого – опыт с капелькой спирта, попавшей на крыло бабочки, когда спирт меняет показатель преломления окружающей его среды. (5)Это, в свою очередь, приводит к изменению окраски крыла с синей на зелёную. (6)Окончательно фотонная природа цветных переливов крыльев бабочки была подтверждена при помощи электронного микроскопа.</w:t>
            </w:r>
            <w:proofErr w:type="gramEnd"/>
          </w:p>
          <w:p w:rsidR="00F965D6" w:rsidRPr="0074298E" w:rsidRDefault="00F965D6" w:rsidP="00E30DC8">
            <w:pPr>
              <w:rPr>
                <w:rFonts w:ascii="Times New Roman" w:hAnsi="Times New Roman" w:cs="Times New Roman"/>
              </w:rPr>
            </w:pPr>
          </w:p>
          <w:p w:rsidR="00F965D6" w:rsidRPr="0074298E" w:rsidRDefault="00F965D6" w:rsidP="00E30DC8">
            <w:pPr>
              <w:rPr>
                <w:rFonts w:ascii="Times New Roman" w:hAnsi="Times New Roman" w:cs="Times New Roman"/>
              </w:rPr>
            </w:pPr>
            <w:r w:rsidRPr="0074298E">
              <w:rPr>
                <w:rFonts w:ascii="Times New Roman" w:hAnsi="Times New Roman" w:cs="Times New Roman"/>
              </w:rPr>
              <w:t xml:space="preserve">Укажите варианты ответов, в которых верно определена грамматическая основа в одном из предложений или в одной из частей сложного предложения текста. Запишите номера ответов. </w:t>
            </w:r>
          </w:p>
          <w:p w:rsidR="00F965D6" w:rsidRPr="0074298E" w:rsidRDefault="00F965D6" w:rsidP="00E30DC8">
            <w:pPr>
              <w:rPr>
                <w:rFonts w:ascii="Times New Roman" w:hAnsi="Times New Roman" w:cs="Times New Roman"/>
              </w:rPr>
            </w:pPr>
            <w:r w:rsidRPr="0074298E">
              <w:rPr>
                <w:rFonts w:ascii="Times New Roman" w:hAnsi="Times New Roman" w:cs="Times New Roman"/>
              </w:rPr>
              <w:t>1) обнаружено  (предложение 1)                                       4) это приводит к изменению (предложение 5)</w:t>
            </w:r>
          </w:p>
          <w:p w:rsidR="00F965D6" w:rsidRPr="0074298E" w:rsidRDefault="00F965D6" w:rsidP="00E30DC8">
            <w:pPr>
              <w:rPr>
                <w:rFonts w:ascii="Times New Roman" w:hAnsi="Times New Roman" w:cs="Times New Roman"/>
              </w:rPr>
            </w:pPr>
            <w:r w:rsidRPr="0074298E">
              <w:rPr>
                <w:rFonts w:ascii="Times New Roman" w:hAnsi="Times New Roman" w:cs="Times New Roman"/>
              </w:rPr>
              <w:t xml:space="preserve">2) микроскопические структуры (предложение 2)            5) показатель </w:t>
            </w:r>
            <w:r w:rsidRPr="0074298E">
              <w:rPr>
                <w:rFonts w:ascii="Times New Roman" w:hAnsi="Times New Roman" w:cs="Times New Roman"/>
              </w:rPr>
              <w:lastRenderedPageBreak/>
              <w:t>меняет (предложение 4)</w:t>
            </w:r>
          </w:p>
          <w:p w:rsidR="00F965D6" w:rsidRPr="0074298E" w:rsidRDefault="00F965D6" w:rsidP="00E30DC8">
            <w:pPr>
              <w:rPr>
                <w:rFonts w:ascii="Times New Roman" w:hAnsi="Times New Roman" w:cs="Times New Roman"/>
              </w:rPr>
            </w:pPr>
            <w:r w:rsidRPr="0074298E">
              <w:rPr>
                <w:rFonts w:ascii="Times New Roman" w:hAnsi="Times New Roman" w:cs="Times New Roman"/>
              </w:rPr>
              <w:t>3) крылья покрыты (предложение 3)</w:t>
            </w:r>
          </w:p>
          <w:p w:rsidR="00F965D6" w:rsidRPr="0074298E" w:rsidRDefault="00F965D6" w:rsidP="00E30DC8">
            <w:pPr>
              <w:rPr>
                <w:rFonts w:ascii="Times New Roman" w:hAnsi="Times New Roman" w:cs="Times New Roman"/>
              </w:rPr>
            </w:pPr>
          </w:p>
          <w:p w:rsidR="00F965D6" w:rsidRPr="0074298E" w:rsidRDefault="00F965D6" w:rsidP="00E30DC8">
            <w:pPr>
              <w:rPr>
                <w:rFonts w:ascii="Times New Roman" w:hAnsi="Times New Roman" w:cs="Times New Roman"/>
              </w:rPr>
            </w:pPr>
            <w:r w:rsidRPr="0074298E">
              <w:rPr>
                <w:rFonts w:ascii="Times New Roman" w:hAnsi="Times New Roman" w:cs="Times New Roman"/>
              </w:rPr>
              <w:t>3. Пунктуационный анализ.</w:t>
            </w:r>
          </w:p>
          <w:p w:rsidR="00F965D6" w:rsidRPr="0074298E" w:rsidRDefault="00F965D6" w:rsidP="00E30DC8">
            <w:pPr>
              <w:rPr>
                <w:rFonts w:ascii="Times New Roman" w:hAnsi="Times New Roman" w:cs="Times New Roman"/>
              </w:rPr>
            </w:pPr>
            <w:r w:rsidRPr="0074298E">
              <w:rPr>
                <w:rFonts w:ascii="Times New Roman" w:hAnsi="Times New Roman" w:cs="Times New Roman"/>
              </w:rPr>
              <w:t>Расставьте знаки препинания в предложении: укажите цифры, на месте которых в предложении должны стоять запятые.</w:t>
            </w:r>
          </w:p>
          <w:p w:rsidR="00F965D6" w:rsidRPr="0074298E" w:rsidRDefault="00F965D6" w:rsidP="00E30DC8">
            <w:pPr>
              <w:rPr>
                <w:rFonts w:ascii="Times New Roman" w:hAnsi="Times New Roman" w:cs="Times New Roman"/>
              </w:rPr>
            </w:pPr>
            <w:r w:rsidRPr="0074298E">
              <w:rPr>
                <w:rFonts w:ascii="Times New Roman" w:hAnsi="Times New Roman" w:cs="Times New Roman"/>
              </w:rPr>
              <w:t xml:space="preserve">Погоду как будто сглазили(1) нынче весь день льет (2) не прекращающийся ни на минуту (3) дождь(4) который начался  еще со вчерашнего дня (5) однако мы(6) по счастью (7) вернулись вовремя (8) к ужину. </w:t>
            </w:r>
          </w:p>
          <w:p w:rsidR="00F965D6" w:rsidRPr="0074298E" w:rsidRDefault="00F965D6" w:rsidP="00E30DC8">
            <w:pPr>
              <w:rPr>
                <w:rFonts w:ascii="Times New Roman" w:hAnsi="Times New Roman" w:cs="Times New Roman"/>
              </w:rPr>
            </w:pPr>
          </w:p>
          <w:p w:rsidR="00F965D6" w:rsidRPr="0074298E" w:rsidRDefault="00F965D6" w:rsidP="00E30DC8">
            <w:pPr>
              <w:rPr>
                <w:rFonts w:ascii="Times New Roman" w:hAnsi="Times New Roman" w:cs="Times New Roman"/>
              </w:rPr>
            </w:pPr>
            <w:r w:rsidRPr="0074298E">
              <w:rPr>
                <w:rFonts w:ascii="Times New Roman" w:hAnsi="Times New Roman" w:cs="Times New Roman"/>
              </w:rPr>
              <w:t>4. Синтаксический анализ.</w:t>
            </w:r>
          </w:p>
          <w:p w:rsidR="00F965D6" w:rsidRPr="0074298E" w:rsidRDefault="00F965D6" w:rsidP="00E30DC8">
            <w:pPr>
              <w:rPr>
                <w:rFonts w:ascii="Times New Roman" w:hAnsi="Times New Roman" w:cs="Times New Roman"/>
              </w:rPr>
            </w:pPr>
            <w:r w:rsidRPr="0074298E">
              <w:rPr>
                <w:rFonts w:ascii="Times New Roman" w:hAnsi="Times New Roman" w:cs="Times New Roman"/>
              </w:rPr>
              <w:t>Замените словосочетание «трели соловья», построенное на основе управления, синонимичным словосочетанием со связью согласование. Напишите получившееся словосочетание.</w:t>
            </w:r>
          </w:p>
          <w:p w:rsidR="00F965D6" w:rsidRPr="0074298E" w:rsidRDefault="00F965D6" w:rsidP="00E30DC8">
            <w:pPr>
              <w:rPr>
                <w:rFonts w:ascii="Times New Roman" w:hAnsi="Times New Roman" w:cs="Times New Roman"/>
              </w:rPr>
            </w:pPr>
          </w:p>
          <w:p w:rsidR="00F965D6" w:rsidRPr="0074298E" w:rsidRDefault="00F965D6" w:rsidP="00E30DC8">
            <w:pPr>
              <w:rPr>
                <w:rFonts w:ascii="Times New Roman" w:hAnsi="Times New Roman" w:cs="Times New Roman"/>
              </w:rPr>
            </w:pPr>
            <w:r w:rsidRPr="0074298E">
              <w:rPr>
                <w:rFonts w:ascii="Times New Roman" w:hAnsi="Times New Roman" w:cs="Times New Roman"/>
              </w:rPr>
              <w:t>5. Орфографический анализ.</w:t>
            </w:r>
          </w:p>
          <w:p w:rsidR="00F965D6" w:rsidRPr="0074298E" w:rsidRDefault="00F965D6" w:rsidP="00E30DC8">
            <w:pPr>
              <w:rPr>
                <w:rFonts w:ascii="Times New Roman" w:hAnsi="Times New Roman" w:cs="Times New Roman"/>
              </w:rPr>
            </w:pPr>
            <w:r w:rsidRPr="0074298E">
              <w:rPr>
                <w:rFonts w:ascii="Times New Roman" w:hAnsi="Times New Roman" w:cs="Times New Roman"/>
              </w:rPr>
              <w:t>Укажите варианты ответов, в которых дано верное объяснение написания</w:t>
            </w:r>
          </w:p>
          <w:p w:rsidR="00F965D6" w:rsidRPr="0074298E" w:rsidRDefault="00F965D6" w:rsidP="00E30DC8">
            <w:pPr>
              <w:rPr>
                <w:rFonts w:ascii="Times New Roman" w:hAnsi="Times New Roman" w:cs="Times New Roman"/>
              </w:rPr>
            </w:pPr>
            <w:r w:rsidRPr="0074298E">
              <w:rPr>
                <w:rFonts w:ascii="Times New Roman" w:hAnsi="Times New Roman" w:cs="Times New Roman"/>
              </w:rPr>
              <w:t>выделенного слова. Запишите номера этих ответов.</w:t>
            </w:r>
          </w:p>
          <w:p w:rsidR="00F965D6" w:rsidRPr="0074298E" w:rsidRDefault="00F965D6" w:rsidP="00E30DC8">
            <w:pPr>
              <w:rPr>
                <w:rFonts w:ascii="Times New Roman" w:hAnsi="Times New Roman" w:cs="Times New Roman"/>
              </w:rPr>
            </w:pPr>
            <w:r w:rsidRPr="0074298E">
              <w:rPr>
                <w:rFonts w:ascii="Times New Roman" w:hAnsi="Times New Roman" w:cs="Times New Roman"/>
              </w:rPr>
              <w:t xml:space="preserve">1) НЕ ЗНАЯ — НЕ с глаголом всегда пишется раздельно </w:t>
            </w:r>
          </w:p>
          <w:p w:rsidR="00F965D6" w:rsidRPr="0074298E" w:rsidRDefault="00F965D6" w:rsidP="00E30DC8">
            <w:pPr>
              <w:rPr>
                <w:rFonts w:ascii="Times New Roman" w:hAnsi="Times New Roman" w:cs="Times New Roman"/>
              </w:rPr>
            </w:pPr>
            <w:r w:rsidRPr="0074298E">
              <w:rPr>
                <w:rFonts w:ascii="Times New Roman" w:hAnsi="Times New Roman" w:cs="Times New Roman"/>
              </w:rPr>
              <w:t xml:space="preserve">2) НЕЧИЩЕНЫЙ пол – полное причастие с приставкой </w:t>
            </w:r>
            <w:proofErr w:type="gramStart"/>
            <w:r w:rsidRPr="0074298E">
              <w:rPr>
                <w:rFonts w:ascii="Times New Roman" w:hAnsi="Times New Roman" w:cs="Times New Roman"/>
              </w:rPr>
              <w:t>–Н</w:t>
            </w:r>
            <w:proofErr w:type="gramEnd"/>
            <w:r w:rsidRPr="0074298E">
              <w:rPr>
                <w:rFonts w:ascii="Times New Roman" w:hAnsi="Times New Roman" w:cs="Times New Roman"/>
              </w:rPr>
              <w:t>Е- пишется слитно</w:t>
            </w:r>
          </w:p>
          <w:p w:rsidR="00F965D6" w:rsidRPr="0074298E" w:rsidRDefault="00F965D6" w:rsidP="00E30DC8">
            <w:pPr>
              <w:rPr>
                <w:rFonts w:ascii="Times New Roman" w:hAnsi="Times New Roman" w:cs="Times New Roman"/>
              </w:rPr>
            </w:pPr>
            <w:r w:rsidRPr="0074298E">
              <w:rPr>
                <w:rFonts w:ascii="Times New Roman" w:hAnsi="Times New Roman" w:cs="Times New Roman"/>
              </w:rPr>
              <w:t>3) В ТЕЧЕНИЕ года - предлог пишется раздельно и оканчивается на</w:t>
            </w:r>
            <w:proofErr w:type="gramStart"/>
            <w:r w:rsidRPr="0074298E">
              <w:rPr>
                <w:rFonts w:ascii="Times New Roman" w:hAnsi="Times New Roman" w:cs="Times New Roman"/>
              </w:rPr>
              <w:t xml:space="preserve"> Е</w:t>
            </w:r>
            <w:proofErr w:type="gramEnd"/>
            <w:r w:rsidRPr="0074298E">
              <w:rPr>
                <w:rFonts w:ascii="Times New Roman" w:hAnsi="Times New Roman" w:cs="Times New Roman"/>
              </w:rPr>
              <w:t xml:space="preserve"> </w:t>
            </w:r>
          </w:p>
          <w:p w:rsidR="00F965D6" w:rsidRPr="0074298E" w:rsidRDefault="00F965D6" w:rsidP="00E30DC8">
            <w:pPr>
              <w:rPr>
                <w:rFonts w:ascii="Times New Roman" w:hAnsi="Times New Roman" w:cs="Times New Roman"/>
              </w:rPr>
            </w:pPr>
            <w:r w:rsidRPr="0074298E">
              <w:rPr>
                <w:rFonts w:ascii="Times New Roman" w:hAnsi="Times New Roman" w:cs="Times New Roman"/>
              </w:rPr>
              <w:t>4) СЛЫШИМЫЙ — в суффиксе страдательного причастия, образованного от глагола I спряжения, пишется буквы</w:t>
            </w:r>
            <w:proofErr w:type="gramStart"/>
            <w:r w:rsidRPr="0074298E">
              <w:rPr>
                <w:rFonts w:ascii="Times New Roman" w:hAnsi="Times New Roman" w:cs="Times New Roman"/>
              </w:rPr>
              <w:t xml:space="preserve"> И</w:t>
            </w:r>
            <w:proofErr w:type="gramEnd"/>
          </w:p>
          <w:p w:rsidR="00F965D6" w:rsidRPr="0074298E" w:rsidRDefault="00F965D6" w:rsidP="00E30DC8">
            <w:pPr>
              <w:rPr>
                <w:rFonts w:ascii="Times New Roman" w:hAnsi="Times New Roman" w:cs="Times New Roman"/>
              </w:rPr>
            </w:pPr>
            <w:r w:rsidRPr="0074298E">
              <w:rPr>
                <w:rFonts w:ascii="Times New Roman" w:hAnsi="Times New Roman" w:cs="Times New Roman"/>
              </w:rPr>
              <w:t>5) ДЕВЧОНКА — в суффиксе существительного после шипящего под ударением пишется</w:t>
            </w:r>
            <w:proofErr w:type="gramStart"/>
            <w:r w:rsidRPr="0074298E">
              <w:rPr>
                <w:rFonts w:ascii="Times New Roman" w:hAnsi="Times New Roman" w:cs="Times New Roman"/>
              </w:rPr>
              <w:t xml:space="preserve"> О</w:t>
            </w:r>
            <w:proofErr w:type="gramEnd"/>
          </w:p>
          <w:p w:rsidR="00F965D6" w:rsidRDefault="00F965D6" w:rsidP="00E30DC8">
            <w:pPr>
              <w:rPr>
                <w:rFonts w:ascii="Times New Roman" w:hAnsi="Times New Roman" w:cs="Times New Roman"/>
              </w:rPr>
            </w:pPr>
          </w:p>
          <w:p w:rsidR="00F965D6" w:rsidRPr="0074298E" w:rsidRDefault="00F965D6" w:rsidP="00E30DC8">
            <w:pPr>
              <w:rPr>
                <w:rFonts w:ascii="Times New Roman" w:hAnsi="Times New Roman" w:cs="Times New Roman"/>
              </w:rPr>
            </w:pPr>
            <w:r w:rsidRPr="000D5402">
              <w:rPr>
                <w:rFonts w:ascii="Times New Roman" w:hAnsi="Times New Roman" w:cs="Times New Roman"/>
                <w:b/>
                <w:sz w:val="24"/>
                <w:szCs w:val="24"/>
              </w:rPr>
              <w:t>Продолжение в столбце рядом. Фото прислать общее</w:t>
            </w:r>
            <w:proofErr w:type="gramStart"/>
            <w:r w:rsidRPr="000D5402">
              <w:rPr>
                <w:rFonts w:ascii="Times New Roman" w:hAnsi="Times New Roman" w:cs="Times New Roman"/>
                <w:b/>
                <w:sz w:val="24"/>
                <w:szCs w:val="24"/>
              </w:rPr>
              <w:t xml:space="preserve"> :</w:t>
            </w:r>
            <w:proofErr w:type="gramEnd"/>
            <w:r w:rsidRPr="000D5402">
              <w:rPr>
                <w:rFonts w:ascii="Times New Roman" w:hAnsi="Times New Roman" w:cs="Times New Roman"/>
                <w:b/>
                <w:sz w:val="24"/>
                <w:szCs w:val="24"/>
              </w:rPr>
              <w:t xml:space="preserve"> задания 2-8</w:t>
            </w:r>
            <w:r>
              <w:rPr>
                <w:rFonts w:ascii="Times New Roman" w:hAnsi="Times New Roman" w:cs="Times New Roman"/>
              </w:rPr>
              <w:t>.</w:t>
            </w:r>
          </w:p>
          <w:p w:rsidR="00F965D6" w:rsidRPr="00773D52" w:rsidRDefault="00F965D6" w:rsidP="00E30DC8">
            <w:pPr>
              <w:spacing w:after="200" w:line="276" w:lineRule="auto"/>
              <w:rPr>
                <w:rFonts w:ascii="Times New Roman" w:hAnsi="Times New Roman" w:cs="Times New Roman"/>
                <w:bCs/>
                <w:i/>
                <w:iCs/>
              </w:rPr>
            </w:pPr>
            <w:r>
              <w:rPr>
                <w:rFonts w:ascii="Times New Roman" w:hAnsi="Times New Roman" w:cs="Times New Roman"/>
              </w:rPr>
              <w:t xml:space="preserve"> </w:t>
            </w:r>
          </w:p>
          <w:p w:rsidR="00F965D6" w:rsidRPr="00773D52" w:rsidRDefault="00F965D6" w:rsidP="00E30DC8">
            <w:pPr>
              <w:spacing w:after="200" w:line="276" w:lineRule="auto"/>
              <w:rPr>
                <w:rFonts w:ascii="Times New Roman" w:hAnsi="Times New Roman" w:cs="Times New Roman"/>
              </w:rPr>
            </w:pPr>
          </w:p>
        </w:tc>
        <w:tc>
          <w:tcPr>
            <w:tcW w:w="2551" w:type="dxa"/>
          </w:tcPr>
          <w:p w:rsidR="00F965D6" w:rsidRPr="000A10D8" w:rsidRDefault="00F965D6" w:rsidP="00E30DC8">
            <w:pPr>
              <w:rPr>
                <w:rFonts w:ascii="Times New Roman" w:hAnsi="Times New Roman" w:cs="Times New Roman"/>
              </w:rPr>
            </w:pPr>
            <w:r w:rsidRPr="000A10D8">
              <w:rPr>
                <w:rFonts w:ascii="Times New Roman" w:hAnsi="Times New Roman" w:cs="Times New Roman"/>
              </w:rPr>
              <w:lastRenderedPageBreak/>
              <w:t>Прочтите текст и выполните задания 6–9.</w:t>
            </w:r>
          </w:p>
          <w:p w:rsidR="00F965D6" w:rsidRPr="000A10D8" w:rsidRDefault="00F965D6" w:rsidP="00E30DC8">
            <w:pPr>
              <w:rPr>
                <w:rFonts w:ascii="Times New Roman" w:hAnsi="Times New Roman" w:cs="Times New Roman"/>
              </w:rPr>
            </w:pPr>
            <w:r w:rsidRPr="000A10D8">
              <w:rPr>
                <w:rFonts w:ascii="Times New Roman" w:hAnsi="Times New Roman" w:cs="Times New Roman"/>
              </w:rPr>
              <w:t xml:space="preserve"> (1)Дома, в котором жила бабушка, уже нет. (2)За его счёт расширили улицу. (3)Я думаю, бабушка была бы этому рада, такой характер у неё был удивительный.</w:t>
            </w:r>
          </w:p>
          <w:p w:rsidR="00F965D6" w:rsidRPr="000A10D8" w:rsidRDefault="00F965D6" w:rsidP="00E30DC8">
            <w:pPr>
              <w:rPr>
                <w:rFonts w:ascii="Times New Roman" w:hAnsi="Times New Roman" w:cs="Times New Roman"/>
              </w:rPr>
            </w:pPr>
            <w:r w:rsidRPr="000A10D8">
              <w:rPr>
                <w:rFonts w:ascii="Times New Roman" w:hAnsi="Times New Roman" w:cs="Times New Roman"/>
              </w:rPr>
              <w:t>(4)У неё было четыре дочери. (5)Но только моя мама жила в одном городе с бабушкой, в трёх шагах от её дома.</w:t>
            </w:r>
          </w:p>
          <w:p w:rsidR="00F965D6" w:rsidRPr="000A10D8" w:rsidRDefault="00F965D6" w:rsidP="00E30DC8">
            <w:pPr>
              <w:rPr>
                <w:rFonts w:ascii="Times New Roman" w:hAnsi="Times New Roman" w:cs="Times New Roman"/>
              </w:rPr>
            </w:pPr>
            <w:r w:rsidRPr="000A10D8">
              <w:rPr>
                <w:rFonts w:ascii="Times New Roman" w:hAnsi="Times New Roman" w:cs="Times New Roman"/>
              </w:rPr>
              <w:t>(6)– Хорошо, что мы не живём вместе, в одной квартире, – говорила бабушка. (7)– С детства люблю ходить в гости. (8)Встречают, провожают… (9)Ухаживают!</w:t>
            </w:r>
          </w:p>
          <w:p w:rsidR="00F965D6" w:rsidRPr="000A10D8" w:rsidRDefault="00F965D6" w:rsidP="00E30DC8">
            <w:pPr>
              <w:rPr>
                <w:rFonts w:ascii="Times New Roman" w:hAnsi="Times New Roman" w:cs="Times New Roman"/>
              </w:rPr>
            </w:pPr>
            <w:proofErr w:type="gramStart"/>
            <w:r w:rsidRPr="000A10D8">
              <w:rPr>
                <w:rFonts w:ascii="Times New Roman" w:hAnsi="Times New Roman" w:cs="Times New Roman"/>
              </w:rPr>
              <w:t>(10)В гости она любила не только ходить, но и ездить. (11)Она часто вспоминала о том, как ездила много лет подряд на лето в деревню к своему брату-учителю. (12)Брат был двоюродный. (13)Но, судя по рассказам бабушки, встречал её как родной. (14)А после войны она к брату уже не ездила… (15)Потому что он погиб.</w:t>
            </w:r>
            <w:proofErr w:type="gramEnd"/>
          </w:p>
          <w:p w:rsidR="00F965D6" w:rsidRPr="000A10D8" w:rsidRDefault="00F965D6" w:rsidP="00E30DC8">
            <w:pPr>
              <w:rPr>
                <w:rFonts w:ascii="Times New Roman" w:hAnsi="Times New Roman" w:cs="Times New Roman"/>
              </w:rPr>
            </w:pPr>
            <w:r w:rsidRPr="000A10D8">
              <w:rPr>
                <w:rFonts w:ascii="Times New Roman" w:hAnsi="Times New Roman" w:cs="Times New Roman"/>
              </w:rPr>
              <w:t>(16)– Он был самым добрым в нашей семье, – говорила бабушка. (17)– И не потому, что погиб… (18)Я и раньше о нём так говорила.</w:t>
            </w:r>
          </w:p>
          <w:p w:rsidR="00F965D6" w:rsidRPr="000A10D8" w:rsidRDefault="00F965D6" w:rsidP="00E30DC8">
            <w:pPr>
              <w:rPr>
                <w:rFonts w:ascii="Times New Roman" w:hAnsi="Times New Roman" w:cs="Times New Roman"/>
              </w:rPr>
            </w:pPr>
            <w:proofErr w:type="gramStart"/>
            <w:r w:rsidRPr="000A10D8">
              <w:rPr>
                <w:rFonts w:ascii="Times New Roman" w:hAnsi="Times New Roman" w:cs="Times New Roman"/>
              </w:rPr>
              <w:t xml:space="preserve">(19)Под Новый год </w:t>
            </w:r>
            <w:r w:rsidRPr="000A10D8">
              <w:rPr>
                <w:rFonts w:ascii="Times New Roman" w:hAnsi="Times New Roman" w:cs="Times New Roman"/>
              </w:rPr>
              <w:lastRenderedPageBreak/>
              <w:t>бабушка всегда почему-то ждала, что дочери, жившие в двух городах, позовут её к себе. (20)Она даже присматривала в магазинах игрушки, которые повезёт своим внукам. (21)Дочери присылали поздравительные открытки. (22)Они сообщали, что очень скучают. (23)Они любили её. (24)И, наверное, просто не догадывались… (25)Конечно, я мог бы им обо всём написать. (26</w:t>
            </w:r>
            <w:proofErr w:type="gramEnd"/>
            <w:r w:rsidRPr="000A10D8">
              <w:rPr>
                <w:rFonts w:ascii="Times New Roman" w:hAnsi="Times New Roman" w:cs="Times New Roman"/>
              </w:rPr>
              <w:t>)И однажды собрался… (27)Но бабушка остановила меня.</w:t>
            </w:r>
          </w:p>
          <w:p w:rsidR="00F965D6" w:rsidRPr="000A10D8" w:rsidRDefault="00F965D6" w:rsidP="00E30DC8">
            <w:pPr>
              <w:rPr>
                <w:rFonts w:ascii="Times New Roman" w:hAnsi="Times New Roman" w:cs="Times New Roman"/>
              </w:rPr>
            </w:pPr>
            <w:r w:rsidRPr="000A10D8">
              <w:rPr>
                <w:rFonts w:ascii="Times New Roman" w:hAnsi="Times New Roman" w:cs="Times New Roman"/>
              </w:rPr>
              <w:t>(28)– За подсказки, я слышала, ставят двойки?</w:t>
            </w:r>
          </w:p>
          <w:p w:rsidR="00F965D6" w:rsidRPr="000A10D8" w:rsidRDefault="00F965D6" w:rsidP="00E30DC8">
            <w:pPr>
              <w:rPr>
                <w:rFonts w:ascii="Times New Roman" w:hAnsi="Times New Roman" w:cs="Times New Roman"/>
              </w:rPr>
            </w:pPr>
            <w:r w:rsidRPr="000A10D8">
              <w:rPr>
                <w:rFonts w:ascii="Times New Roman" w:hAnsi="Times New Roman" w:cs="Times New Roman"/>
              </w:rPr>
              <w:t>(29)– Ставят, – ответил я.</w:t>
            </w:r>
          </w:p>
          <w:p w:rsidR="00F965D6" w:rsidRPr="000A10D8" w:rsidRDefault="00F965D6" w:rsidP="00E30DC8">
            <w:pPr>
              <w:rPr>
                <w:rFonts w:ascii="Times New Roman" w:hAnsi="Times New Roman" w:cs="Times New Roman"/>
              </w:rPr>
            </w:pPr>
            <w:r w:rsidRPr="000A10D8">
              <w:rPr>
                <w:rFonts w:ascii="Times New Roman" w:hAnsi="Times New Roman" w:cs="Times New Roman"/>
              </w:rPr>
              <w:t>(30)В конце декабря пришли открытки от всех маминых сестёр. (31)Они поздравляли бабушку, маму с папой и даже меня с Новым годом. (32)Опять писали, что очень скучают и что никак не дождутся встречи!</w:t>
            </w:r>
          </w:p>
          <w:p w:rsidR="00F965D6" w:rsidRPr="000A10D8" w:rsidRDefault="00F965D6" w:rsidP="00E30DC8">
            <w:pPr>
              <w:rPr>
                <w:rFonts w:ascii="Times New Roman" w:hAnsi="Times New Roman" w:cs="Times New Roman"/>
              </w:rPr>
            </w:pPr>
            <w:r w:rsidRPr="000A10D8">
              <w:rPr>
                <w:rFonts w:ascii="Times New Roman" w:hAnsi="Times New Roman" w:cs="Times New Roman"/>
              </w:rPr>
              <w:t>(33)– В ожидании тоже есть прелесть: всё ещё впереди… – тихо сказала бабушка.</w:t>
            </w:r>
          </w:p>
          <w:p w:rsidR="00F965D6" w:rsidRPr="000A10D8" w:rsidRDefault="00F965D6" w:rsidP="00E30DC8">
            <w:pPr>
              <w:rPr>
                <w:rFonts w:ascii="Times New Roman" w:hAnsi="Times New Roman" w:cs="Times New Roman"/>
              </w:rPr>
            </w:pPr>
            <w:r w:rsidRPr="000A10D8">
              <w:rPr>
                <w:rFonts w:ascii="Times New Roman" w:hAnsi="Times New Roman" w:cs="Times New Roman"/>
              </w:rPr>
              <w:t>(34)В воскресенье мама и папа стали объяснять, что им очень не хочется идти завтра в какую-то компанию, но не пойти они просто не могут. (35)И я в тон им с грустью сказал: «(36)А мне завтра придётся пойти в театр». (37)Бабушка стала поспешно искать что-то в сумке.</w:t>
            </w:r>
          </w:p>
          <w:p w:rsidR="00F965D6" w:rsidRPr="000A10D8" w:rsidRDefault="00F965D6" w:rsidP="00E30DC8">
            <w:pPr>
              <w:rPr>
                <w:rFonts w:ascii="Times New Roman" w:hAnsi="Times New Roman" w:cs="Times New Roman"/>
              </w:rPr>
            </w:pPr>
            <w:proofErr w:type="gramStart"/>
            <w:r w:rsidRPr="000A10D8">
              <w:rPr>
                <w:rFonts w:ascii="Times New Roman" w:hAnsi="Times New Roman" w:cs="Times New Roman"/>
              </w:rPr>
              <w:t xml:space="preserve">(38)Тогда я вдруг неожиданно для самого </w:t>
            </w:r>
            <w:r w:rsidRPr="000A10D8">
              <w:rPr>
                <w:rFonts w:ascii="Times New Roman" w:hAnsi="Times New Roman" w:cs="Times New Roman"/>
              </w:rPr>
              <w:lastRenderedPageBreak/>
              <w:t>себя произнес: «(39)Пойдём со мной, бабушка. (40)У меня есть лишний билет!» (41)Родители очень обрадовались. (42)Оказалось, что они и сами отправились бы со мной, потому что в детском театре взрослым всегда интересней, чем детям. (43)Они бы с удовольствием поменялись с бабушкой, если бы она могла вместо них пойти в</w:t>
            </w:r>
            <w:proofErr w:type="gramEnd"/>
            <w:r w:rsidRPr="000A10D8">
              <w:rPr>
                <w:rFonts w:ascii="Times New Roman" w:hAnsi="Times New Roman" w:cs="Times New Roman"/>
              </w:rPr>
              <w:t xml:space="preserve"> ту компанию. (44)А бабушка ещё ниже склонилась над своей сумкой…</w:t>
            </w:r>
          </w:p>
          <w:p w:rsidR="00F965D6" w:rsidRPr="000A10D8" w:rsidRDefault="00F965D6" w:rsidP="00E30DC8">
            <w:pPr>
              <w:rPr>
                <w:rFonts w:ascii="Times New Roman" w:hAnsi="Times New Roman" w:cs="Times New Roman"/>
              </w:rPr>
            </w:pPr>
            <w:proofErr w:type="gramStart"/>
            <w:r w:rsidRPr="000A10D8">
              <w:rPr>
                <w:rFonts w:ascii="Times New Roman" w:hAnsi="Times New Roman" w:cs="Times New Roman"/>
              </w:rPr>
              <w:t>(45)Огромная, словно добела раскалённая люстра начала остывать, остывать… (46)Медленно, как бы нехотя, раздвинулся занавес. (47)И на сцене появился мальчишка. (48) Он шел, останавливался, думал и снова шел... (49)И я верил, что он идёт к старой женщине, которая полвека была учительницей, а потом заболела, покинула школу. (50)А жить без ребят не могла. (51)И мальчишка решил</w:t>
            </w:r>
            <w:proofErr w:type="gramEnd"/>
            <w:r w:rsidRPr="000A10D8">
              <w:rPr>
                <w:rFonts w:ascii="Times New Roman" w:hAnsi="Times New Roman" w:cs="Times New Roman"/>
              </w:rPr>
              <w:t xml:space="preserve"> победить её одиночество...</w:t>
            </w:r>
          </w:p>
          <w:p w:rsidR="00F965D6" w:rsidRPr="000A10D8" w:rsidRDefault="00F965D6" w:rsidP="00E30DC8">
            <w:pPr>
              <w:rPr>
                <w:rFonts w:ascii="Times New Roman" w:hAnsi="Times New Roman" w:cs="Times New Roman"/>
              </w:rPr>
            </w:pPr>
            <w:r w:rsidRPr="000A10D8">
              <w:rPr>
                <w:rFonts w:ascii="Times New Roman" w:hAnsi="Times New Roman" w:cs="Times New Roman"/>
              </w:rPr>
              <w:t>(52)Когда огромная люстра под потолком стала вновь раскаляться, бабушка ткнула пальцем в программку, ту самую, которую я собирался хранить всю жизнь, и сказала:</w:t>
            </w:r>
          </w:p>
          <w:p w:rsidR="00F965D6" w:rsidRPr="000A10D8" w:rsidRDefault="00F965D6" w:rsidP="00E30DC8">
            <w:pPr>
              <w:rPr>
                <w:rFonts w:ascii="Times New Roman" w:hAnsi="Times New Roman" w:cs="Times New Roman"/>
              </w:rPr>
            </w:pPr>
            <w:r w:rsidRPr="000A10D8">
              <w:rPr>
                <w:rFonts w:ascii="Times New Roman" w:hAnsi="Times New Roman" w:cs="Times New Roman"/>
              </w:rPr>
              <w:t>(53)– Она… волшебная актриса!</w:t>
            </w:r>
          </w:p>
          <w:p w:rsidR="00F965D6" w:rsidRPr="000A10D8" w:rsidRDefault="00F965D6" w:rsidP="00E30DC8">
            <w:pPr>
              <w:rPr>
                <w:rFonts w:ascii="Times New Roman" w:hAnsi="Times New Roman" w:cs="Times New Roman"/>
              </w:rPr>
            </w:pPr>
            <w:r w:rsidRPr="000A10D8">
              <w:rPr>
                <w:rFonts w:ascii="Times New Roman" w:hAnsi="Times New Roman" w:cs="Times New Roman"/>
              </w:rPr>
              <w:t xml:space="preserve">(54)– </w:t>
            </w:r>
            <w:proofErr w:type="gramStart"/>
            <w:r w:rsidRPr="000A10D8">
              <w:rPr>
                <w:rFonts w:ascii="Times New Roman" w:hAnsi="Times New Roman" w:cs="Times New Roman"/>
              </w:rPr>
              <w:t>Которая</w:t>
            </w:r>
            <w:proofErr w:type="gramEnd"/>
            <w:r w:rsidRPr="000A10D8">
              <w:rPr>
                <w:rFonts w:ascii="Times New Roman" w:hAnsi="Times New Roman" w:cs="Times New Roman"/>
              </w:rPr>
              <w:t xml:space="preserve"> играет мальчишку?</w:t>
            </w:r>
          </w:p>
          <w:p w:rsidR="00F965D6" w:rsidRPr="000A10D8" w:rsidRDefault="00F965D6" w:rsidP="00E30DC8">
            <w:pPr>
              <w:rPr>
                <w:rFonts w:ascii="Times New Roman" w:hAnsi="Times New Roman" w:cs="Times New Roman"/>
              </w:rPr>
            </w:pPr>
            <w:r w:rsidRPr="000A10D8">
              <w:rPr>
                <w:rFonts w:ascii="Times New Roman" w:hAnsi="Times New Roman" w:cs="Times New Roman"/>
              </w:rPr>
              <w:t xml:space="preserve">(55)– Да... – Бабушка помолчала. (56)– Потому что она – это </w:t>
            </w:r>
            <w:r w:rsidRPr="000A10D8">
              <w:rPr>
                <w:rFonts w:ascii="Times New Roman" w:hAnsi="Times New Roman" w:cs="Times New Roman"/>
              </w:rPr>
              <w:lastRenderedPageBreak/>
              <w:t>ты. (57)Сегодня, по крайней мере...</w:t>
            </w:r>
          </w:p>
          <w:p w:rsidR="00F965D6" w:rsidRPr="000A10D8" w:rsidRDefault="00F965D6" w:rsidP="00E30DC8">
            <w:pPr>
              <w:rPr>
                <w:rFonts w:ascii="Times New Roman" w:hAnsi="Times New Roman" w:cs="Times New Roman"/>
              </w:rPr>
            </w:pPr>
            <w:r w:rsidRPr="000A10D8">
              <w:rPr>
                <w:rFonts w:ascii="Times New Roman" w:hAnsi="Times New Roman" w:cs="Times New Roman"/>
              </w:rPr>
              <w:t>(58)– Ну что ты! – скромно возразил я.</w:t>
            </w:r>
          </w:p>
          <w:p w:rsidR="00F965D6" w:rsidRPr="000A10D8" w:rsidRDefault="00F965D6" w:rsidP="00E30DC8">
            <w:pPr>
              <w:rPr>
                <w:rFonts w:ascii="Times New Roman" w:hAnsi="Times New Roman" w:cs="Times New Roman"/>
              </w:rPr>
            </w:pPr>
            <w:r w:rsidRPr="000A10D8">
              <w:rPr>
                <w:rFonts w:ascii="Times New Roman" w:hAnsi="Times New Roman" w:cs="Times New Roman"/>
              </w:rPr>
              <w:t>(59)Сейчас, через много лет, я думаю: (60)«Как жаль, что бабушку не видели в тот вечер её дочери, жившие в других городах... (61)Они бы поняли, как легко было сделать её счастливой!»         (По А. Алексину*)</w:t>
            </w:r>
          </w:p>
          <w:p w:rsidR="00F965D6" w:rsidRPr="000A10D8" w:rsidRDefault="00F965D6" w:rsidP="00E30DC8">
            <w:pPr>
              <w:rPr>
                <w:rFonts w:ascii="Times New Roman" w:hAnsi="Times New Roman" w:cs="Times New Roman"/>
              </w:rPr>
            </w:pPr>
          </w:p>
          <w:p w:rsidR="00F965D6" w:rsidRPr="000A10D8" w:rsidRDefault="00F965D6" w:rsidP="00E30DC8">
            <w:pPr>
              <w:rPr>
                <w:rFonts w:ascii="Times New Roman" w:hAnsi="Times New Roman" w:cs="Times New Roman"/>
              </w:rPr>
            </w:pPr>
            <w:r w:rsidRPr="000A10D8">
              <w:rPr>
                <w:rFonts w:ascii="Times New Roman" w:hAnsi="Times New Roman" w:cs="Times New Roman"/>
              </w:rPr>
              <w:t>Алексин Анатолий Георгиевич — прозаик, драматург, публицист, автор сборников повестей и рассказов о детстве и юности в их связи с миром взрослых, сложных проблемах психологии и школьной этики.</w:t>
            </w:r>
          </w:p>
          <w:p w:rsidR="00F965D6" w:rsidRPr="000A10D8" w:rsidRDefault="00F965D6" w:rsidP="00E30DC8">
            <w:pPr>
              <w:rPr>
                <w:rFonts w:ascii="Times New Roman" w:hAnsi="Times New Roman" w:cs="Times New Roman"/>
              </w:rPr>
            </w:pPr>
          </w:p>
          <w:p w:rsidR="00F965D6" w:rsidRPr="000A10D8" w:rsidRDefault="00F965D6" w:rsidP="00E30DC8">
            <w:pPr>
              <w:rPr>
                <w:rFonts w:ascii="Times New Roman" w:hAnsi="Times New Roman" w:cs="Times New Roman"/>
              </w:rPr>
            </w:pPr>
            <w:r w:rsidRPr="000A10D8">
              <w:rPr>
                <w:rFonts w:ascii="Times New Roman" w:hAnsi="Times New Roman" w:cs="Times New Roman"/>
              </w:rPr>
              <w:t>6. Анализ содержания текста.</w:t>
            </w:r>
          </w:p>
          <w:p w:rsidR="00F965D6" w:rsidRPr="000A10D8" w:rsidRDefault="00F965D6" w:rsidP="00E30DC8">
            <w:pPr>
              <w:rPr>
                <w:rFonts w:ascii="Times New Roman" w:hAnsi="Times New Roman" w:cs="Times New Roman"/>
              </w:rPr>
            </w:pPr>
            <w:r w:rsidRPr="000A10D8">
              <w:rPr>
                <w:rFonts w:ascii="Times New Roman" w:hAnsi="Times New Roman" w:cs="Times New Roman"/>
              </w:rPr>
              <w:t>Какие из высказываний соответствуют содержанию текста? Укажите номера ответов.</w:t>
            </w:r>
          </w:p>
          <w:p w:rsidR="00F965D6" w:rsidRPr="000A10D8" w:rsidRDefault="00F965D6" w:rsidP="00E30DC8">
            <w:pPr>
              <w:rPr>
                <w:rFonts w:ascii="Times New Roman" w:hAnsi="Times New Roman" w:cs="Times New Roman"/>
              </w:rPr>
            </w:pPr>
            <w:r w:rsidRPr="000A10D8">
              <w:rPr>
                <w:rFonts w:ascii="Times New Roman" w:hAnsi="Times New Roman" w:cs="Times New Roman"/>
              </w:rPr>
              <w:t>1) Героиня рассказа любила ездить к своему двоюродному брату-учителю, который жил недалеко от неё...</w:t>
            </w:r>
          </w:p>
          <w:p w:rsidR="00F965D6" w:rsidRPr="000A10D8" w:rsidRDefault="00F965D6" w:rsidP="00E30DC8">
            <w:pPr>
              <w:rPr>
                <w:rFonts w:ascii="Times New Roman" w:hAnsi="Times New Roman" w:cs="Times New Roman"/>
              </w:rPr>
            </w:pPr>
            <w:r w:rsidRPr="000A10D8">
              <w:rPr>
                <w:rFonts w:ascii="Times New Roman" w:hAnsi="Times New Roman" w:cs="Times New Roman"/>
              </w:rPr>
              <w:t>2) Герой рассказа сам предложил бабушке пойти в театр.</w:t>
            </w:r>
          </w:p>
          <w:p w:rsidR="00F965D6" w:rsidRPr="000A10D8" w:rsidRDefault="00F965D6" w:rsidP="00E30DC8">
            <w:pPr>
              <w:rPr>
                <w:rFonts w:ascii="Times New Roman" w:hAnsi="Times New Roman" w:cs="Times New Roman"/>
              </w:rPr>
            </w:pPr>
            <w:r w:rsidRPr="000A10D8">
              <w:rPr>
                <w:rFonts w:ascii="Times New Roman" w:hAnsi="Times New Roman" w:cs="Times New Roman"/>
              </w:rPr>
              <w:t>3) У героя случайно оказался лишний билет, и он с радостью предложил его бабушке</w:t>
            </w:r>
          </w:p>
          <w:p w:rsidR="00F965D6" w:rsidRPr="000A10D8" w:rsidRDefault="00F965D6" w:rsidP="00E30DC8">
            <w:pPr>
              <w:rPr>
                <w:rFonts w:ascii="Times New Roman" w:hAnsi="Times New Roman" w:cs="Times New Roman"/>
              </w:rPr>
            </w:pPr>
            <w:r w:rsidRPr="000A10D8">
              <w:rPr>
                <w:rFonts w:ascii="Times New Roman" w:hAnsi="Times New Roman" w:cs="Times New Roman"/>
              </w:rPr>
              <w:t>4) Бабушка надеялась, что дочери, живущие далеко, позовут её в гости на Новый год.</w:t>
            </w:r>
          </w:p>
          <w:p w:rsidR="00F965D6" w:rsidRPr="000A10D8" w:rsidRDefault="00F965D6" w:rsidP="00E30DC8">
            <w:pPr>
              <w:rPr>
                <w:rFonts w:ascii="Times New Roman" w:hAnsi="Times New Roman" w:cs="Times New Roman"/>
              </w:rPr>
            </w:pPr>
            <w:r w:rsidRPr="000A10D8">
              <w:rPr>
                <w:rFonts w:ascii="Times New Roman" w:hAnsi="Times New Roman" w:cs="Times New Roman"/>
              </w:rPr>
              <w:t>5) Дочери все-таки позвали свою мать к себе в гости, и она была счастлива.</w:t>
            </w:r>
          </w:p>
          <w:p w:rsidR="00F965D6" w:rsidRPr="000A10D8" w:rsidRDefault="00F965D6" w:rsidP="00E30DC8">
            <w:pPr>
              <w:rPr>
                <w:rFonts w:ascii="Times New Roman" w:hAnsi="Times New Roman" w:cs="Times New Roman"/>
              </w:rPr>
            </w:pPr>
          </w:p>
          <w:p w:rsidR="00F965D6" w:rsidRPr="000A10D8" w:rsidRDefault="00F965D6" w:rsidP="00E30DC8">
            <w:pPr>
              <w:rPr>
                <w:rFonts w:ascii="Times New Roman" w:hAnsi="Times New Roman" w:cs="Times New Roman"/>
              </w:rPr>
            </w:pPr>
            <w:r w:rsidRPr="000A10D8">
              <w:rPr>
                <w:rFonts w:ascii="Times New Roman" w:hAnsi="Times New Roman" w:cs="Times New Roman"/>
              </w:rPr>
              <w:t>7. Анализ средств выразительности.</w:t>
            </w:r>
          </w:p>
          <w:p w:rsidR="00F965D6" w:rsidRPr="000A10D8" w:rsidRDefault="00F965D6" w:rsidP="00E30DC8">
            <w:pPr>
              <w:rPr>
                <w:rFonts w:ascii="Times New Roman" w:hAnsi="Times New Roman" w:cs="Times New Roman"/>
              </w:rPr>
            </w:pPr>
            <w:r w:rsidRPr="000A10D8">
              <w:rPr>
                <w:rFonts w:ascii="Times New Roman" w:hAnsi="Times New Roman" w:cs="Times New Roman"/>
              </w:rPr>
              <w:t xml:space="preserve">Укажите варианты </w:t>
            </w:r>
            <w:r w:rsidRPr="000A10D8">
              <w:rPr>
                <w:rFonts w:ascii="Times New Roman" w:hAnsi="Times New Roman" w:cs="Times New Roman"/>
              </w:rPr>
              <w:lastRenderedPageBreak/>
              <w:t>ответов, в которых средством выразительности речи является эпитет.</w:t>
            </w:r>
          </w:p>
          <w:p w:rsidR="00F965D6" w:rsidRPr="000A10D8" w:rsidRDefault="00F965D6" w:rsidP="00E30DC8">
            <w:pPr>
              <w:rPr>
                <w:rFonts w:ascii="Times New Roman" w:hAnsi="Times New Roman" w:cs="Times New Roman"/>
              </w:rPr>
            </w:pPr>
            <w:r w:rsidRPr="000A10D8">
              <w:rPr>
                <w:rFonts w:ascii="Times New Roman" w:hAnsi="Times New Roman" w:cs="Times New Roman"/>
              </w:rPr>
              <w:t>1) Дочери присылали поздравительные открытки.</w:t>
            </w:r>
          </w:p>
          <w:p w:rsidR="00F965D6" w:rsidRPr="000A10D8" w:rsidRDefault="00F965D6" w:rsidP="00E30DC8">
            <w:pPr>
              <w:rPr>
                <w:rFonts w:ascii="Times New Roman" w:hAnsi="Times New Roman" w:cs="Times New Roman"/>
              </w:rPr>
            </w:pPr>
            <w:r w:rsidRPr="000A10D8">
              <w:rPr>
                <w:rFonts w:ascii="Times New Roman" w:hAnsi="Times New Roman" w:cs="Times New Roman"/>
              </w:rPr>
              <w:t>2) Под Новый год бабушка всегда почему-то ждала, что дочери, жившие в двух городах, позовут её к себе.</w:t>
            </w:r>
          </w:p>
          <w:p w:rsidR="00F965D6" w:rsidRPr="000A10D8" w:rsidRDefault="00F965D6" w:rsidP="00E30DC8">
            <w:pPr>
              <w:rPr>
                <w:rFonts w:ascii="Times New Roman" w:hAnsi="Times New Roman" w:cs="Times New Roman"/>
              </w:rPr>
            </w:pPr>
            <w:r w:rsidRPr="000A10D8">
              <w:rPr>
                <w:rFonts w:ascii="Times New Roman" w:hAnsi="Times New Roman" w:cs="Times New Roman"/>
              </w:rPr>
              <w:t>3) Я думаю, бабушка была бы этому рада, такой характер у неё был удивительный.</w:t>
            </w:r>
          </w:p>
          <w:p w:rsidR="00F965D6" w:rsidRPr="000A10D8" w:rsidRDefault="00F965D6" w:rsidP="00E30DC8">
            <w:pPr>
              <w:rPr>
                <w:rFonts w:ascii="Times New Roman" w:hAnsi="Times New Roman" w:cs="Times New Roman"/>
              </w:rPr>
            </w:pPr>
            <w:r w:rsidRPr="000A10D8">
              <w:rPr>
                <w:rFonts w:ascii="Times New Roman" w:hAnsi="Times New Roman" w:cs="Times New Roman"/>
              </w:rPr>
              <w:t>4) Она… волшебная актриса!</w:t>
            </w:r>
          </w:p>
          <w:p w:rsidR="00F965D6" w:rsidRPr="000A10D8" w:rsidRDefault="00F965D6" w:rsidP="00E30DC8">
            <w:pPr>
              <w:rPr>
                <w:rFonts w:ascii="Times New Roman" w:hAnsi="Times New Roman" w:cs="Times New Roman"/>
              </w:rPr>
            </w:pPr>
            <w:r w:rsidRPr="000A10D8">
              <w:rPr>
                <w:rFonts w:ascii="Times New Roman" w:hAnsi="Times New Roman" w:cs="Times New Roman"/>
              </w:rPr>
              <w:t>5) И мальчишка решил победить её одиночество...</w:t>
            </w:r>
          </w:p>
          <w:p w:rsidR="00F965D6" w:rsidRPr="000A10D8" w:rsidRDefault="00F965D6" w:rsidP="00E30DC8">
            <w:pPr>
              <w:rPr>
                <w:rFonts w:ascii="Times New Roman" w:hAnsi="Times New Roman" w:cs="Times New Roman"/>
              </w:rPr>
            </w:pPr>
          </w:p>
          <w:p w:rsidR="00F965D6" w:rsidRPr="000A10D8" w:rsidRDefault="00F965D6" w:rsidP="00E30DC8">
            <w:pPr>
              <w:rPr>
                <w:rFonts w:ascii="Times New Roman" w:hAnsi="Times New Roman" w:cs="Times New Roman"/>
              </w:rPr>
            </w:pPr>
            <w:r w:rsidRPr="000A10D8">
              <w:rPr>
                <w:rFonts w:ascii="Times New Roman" w:hAnsi="Times New Roman" w:cs="Times New Roman"/>
              </w:rPr>
              <w:t>8. Лексический анализ.</w:t>
            </w:r>
          </w:p>
          <w:p w:rsidR="00F965D6" w:rsidRPr="000A10D8" w:rsidRDefault="00F965D6" w:rsidP="00E30DC8">
            <w:pPr>
              <w:rPr>
                <w:rFonts w:ascii="Times New Roman" w:hAnsi="Times New Roman" w:cs="Times New Roman"/>
              </w:rPr>
            </w:pPr>
            <w:proofErr w:type="gramStart"/>
            <w:r w:rsidRPr="000A10D8">
              <w:rPr>
                <w:rFonts w:ascii="Times New Roman" w:hAnsi="Times New Roman" w:cs="Times New Roman"/>
              </w:rPr>
              <w:t>Найдите в тексте  антоним к слову ВСТРЕЧАЮТ</w:t>
            </w:r>
            <w:proofErr w:type="gramEnd"/>
            <w:r w:rsidRPr="000A10D8">
              <w:rPr>
                <w:rFonts w:ascii="Times New Roman" w:hAnsi="Times New Roman" w:cs="Times New Roman"/>
              </w:rPr>
              <w:t xml:space="preserve"> (предложение 8).</w:t>
            </w:r>
          </w:p>
          <w:p w:rsidR="00F965D6" w:rsidRDefault="00F965D6" w:rsidP="00E30DC8">
            <w:pPr>
              <w:spacing w:after="200" w:line="276" w:lineRule="auto"/>
              <w:rPr>
                <w:rFonts w:ascii="Times New Roman" w:hAnsi="Times New Roman" w:cs="Times New Roman"/>
              </w:rPr>
            </w:pPr>
            <w:r w:rsidRPr="000A10D8">
              <w:rPr>
                <w:rFonts w:ascii="Times New Roman" w:hAnsi="Times New Roman" w:cs="Times New Roman"/>
              </w:rPr>
              <w:t>Напишите этот антоним.</w:t>
            </w:r>
          </w:p>
          <w:p w:rsidR="00F965D6" w:rsidRPr="00773D52" w:rsidRDefault="00F965D6" w:rsidP="00E30DC8">
            <w:pPr>
              <w:spacing w:after="200" w:line="276" w:lineRule="auto"/>
              <w:rPr>
                <w:rFonts w:ascii="Times New Roman" w:hAnsi="Times New Roman" w:cs="Times New Roman"/>
              </w:rPr>
            </w:pPr>
            <w:r w:rsidRPr="00773D52">
              <w:rPr>
                <w:rFonts w:ascii="Times New Roman" w:hAnsi="Times New Roman" w:cs="Times New Roman"/>
              </w:rPr>
              <w:t>Закончить тест</w:t>
            </w:r>
            <w:proofErr w:type="gramStart"/>
            <w:r w:rsidRPr="00773D52">
              <w:rPr>
                <w:rFonts w:ascii="Times New Roman" w:hAnsi="Times New Roman" w:cs="Times New Roman"/>
              </w:rPr>
              <w:t>.(</w:t>
            </w:r>
            <w:proofErr w:type="gramEnd"/>
            <w:r w:rsidRPr="00773D52">
              <w:rPr>
                <w:rFonts w:ascii="Times New Roman" w:hAnsi="Times New Roman" w:cs="Times New Roman"/>
              </w:rPr>
              <w:t xml:space="preserve">Фото с заданием прислать на </w:t>
            </w:r>
            <w:proofErr w:type="spellStart"/>
            <w:r w:rsidRPr="00773D52">
              <w:rPr>
                <w:rFonts w:ascii="Times New Roman" w:hAnsi="Times New Roman" w:cs="Times New Roman"/>
              </w:rPr>
              <w:t>эл.почту</w:t>
            </w:r>
            <w:proofErr w:type="spellEnd"/>
            <w:r w:rsidRPr="00773D52">
              <w:rPr>
                <w:rFonts w:ascii="Times New Roman" w:hAnsi="Times New Roman" w:cs="Times New Roman"/>
              </w:rPr>
              <w:t>)</w:t>
            </w:r>
          </w:p>
        </w:tc>
        <w:tc>
          <w:tcPr>
            <w:tcW w:w="1808" w:type="dxa"/>
          </w:tcPr>
          <w:p w:rsidR="00F965D6" w:rsidRPr="007E72EA" w:rsidRDefault="00BB1E12" w:rsidP="004F2E1D">
            <w:pPr>
              <w:rPr>
                <w:rFonts w:ascii="Times New Roman" w:hAnsi="Times New Roman" w:cs="Times New Roman"/>
                <w:sz w:val="24"/>
                <w:szCs w:val="24"/>
              </w:rPr>
            </w:pPr>
            <w:hyperlink r:id="rId7" w:history="1">
              <w:r w:rsidR="00F965D6" w:rsidRPr="007E72EA">
                <w:rPr>
                  <w:rStyle w:val="a4"/>
                  <w:rFonts w:ascii="Times New Roman" w:hAnsi="Times New Roman" w:cs="Times New Roman"/>
                  <w:sz w:val="24"/>
                  <w:szCs w:val="24"/>
                  <w:lang w:val="en-US"/>
                </w:rPr>
                <w:t>klass</w:t>
              </w:r>
              <w:r w:rsidR="00F965D6" w:rsidRPr="007E72EA">
                <w:rPr>
                  <w:rStyle w:val="a4"/>
                  <w:rFonts w:ascii="Times New Roman" w:hAnsi="Times New Roman" w:cs="Times New Roman"/>
                  <w:sz w:val="24"/>
                  <w:szCs w:val="24"/>
                </w:rPr>
                <w:t>920209</w:t>
              </w:r>
              <w:r w:rsidR="00F965D6" w:rsidRPr="007E72EA">
                <w:rPr>
                  <w:rStyle w:val="a4"/>
                  <w:rFonts w:ascii="Times New Roman" w:hAnsi="Times New Roman" w:cs="Times New Roman"/>
                  <w:sz w:val="24"/>
                  <w:szCs w:val="24"/>
                  <w:lang w:val="en-US"/>
                </w:rPr>
                <w:t>povtor</w:t>
              </w:r>
              <w:r w:rsidR="00F965D6" w:rsidRPr="007E72EA">
                <w:rPr>
                  <w:rStyle w:val="a4"/>
                  <w:rFonts w:ascii="Times New Roman" w:hAnsi="Times New Roman" w:cs="Times New Roman"/>
                  <w:sz w:val="24"/>
                  <w:szCs w:val="24"/>
                </w:rPr>
                <w:t>@</w:t>
              </w:r>
              <w:r w:rsidR="00F965D6" w:rsidRPr="007E72EA">
                <w:rPr>
                  <w:rStyle w:val="a4"/>
                  <w:rFonts w:ascii="Times New Roman" w:hAnsi="Times New Roman" w:cs="Times New Roman"/>
                  <w:sz w:val="24"/>
                  <w:szCs w:val="24"/>
                  <w:lang w:val="en-US"/>
                </w:rPr>
                <w:t>yandex</w:t>
              </w:r>
              <w:r w:rsidR="00F965D6" w:rsidRPr="007E72EA">
                <w:rPr>
                  <w:rStyle w:val="a4"/>
                  <w:rFonts w:ascii="Times New Roman" w:hAnsi="Times New Roman" w:cs="Times New Roman"/>
                  <w:sz w:val="24"/>
                  <w:szCs w:val="24"/>
                </w:rPr>
                <w:t>.</w:t>
              </w:r>
              <w:proofErr w:type="spellStart"/>
              <w:r w:rsidR="00F965D6" w:rsidRPr="007E72EA">
                <w:rPr>
                  <w:rStyle w:val="a4"/>
                  <w:rFonts w:ascii="Times New Roman" w:hAnsi="Times New Roman" w:cs="Times New Roman"/>
                  <w:sz w:val="24"/>
                  <w:szCs w:val="24"/>
                  <w:lang w:val="en-US"/>
                </w:rPr>
                <w:t>ru</w:t>
              </w:r>
              <w:proofErr w:type="spellEnd"/>
            </w:hyperlink>
          </w:p>
          <w:p w:rsidR="00F965D6" w:rsidRPr="007E72EA" w:rsidRDefault="00F965D6" w:rsidP="00DF33A6">
            <w:pPr>
              <w:rPr>
                <w:rFonts w:ascii="Times New Roman" w:hAnsi="Times New Roman" w:cs="Times New Roman"/>
              </w:rPr>
            </w:pPr>
          </w:p>
        </w:tc>
      </w:tr>
      <w:tr w:rsidR="00B26FBE" w:rsidRPr="007E72EA" w:rsidTr="00F965D6">
        <w:tc>
          <w:tcPr>
            <w:tcW w:w="418" w:type="dxa"/>
          </w:tcPr>
          <w:p w:rsidR="00B26FBE" w:rsidRPr="007E72EA" w:rsidRDefault="00B26FBE" w:rsidP="00B26FBE">
            <w:pPr>
              <w:rPr>
                <w:rFonts w:ascii="Times New Roman" w:hAnsi="Times New Roman" w:cs="Times New Roman"/>
              </w:rPr>
            </w:pPr>
            <w:r w:rsidRPr="007E72EA">
              <w:rPr>
                <w:rFonts w:ascii="Times New Roman" w:hAnsi="Times New Roman" w:cs="Times New Roman"/>
              </w:rPr>
              <w:lastRenderedPageBreak/>
              <w:t>3</w:t>
            </w:r>
          </w:p>
        </w:tc>
        <w:tc>
          <w:tcPr>
            <w:tcW w:w="1391" w:type="dxa"/>
          </w:tcPr>
          <w:p w:rsidR="00B26FBE" w:rsidRPr="007E72EA" w:rsidRDefault="00B26FBE" w:rsidP="00B26FBE">
            <w:pPr>
              <w:rPr>
                <w:rFonts w:ascii="Times New Roman" w:hAnsi="Times New Roman" w:cs="Times New Roman"/>
              </w:rPr>
            </w:pPr>
            <w:r w:rsidRPr="007E72EA">
              <w:rPr>
                <w:rFonts w:ascii="Times New Roman" w:hAnsi="Times New Roman" w:cs="Times New Roman"/>
              </w:rPr>
              <w:t>Химия</w:t>
            </w:r>
          </w:p>
        </w:tc>
        <w:tc>
          <w:tcPr>
            <w:tcW w:w="3828" w:type="dxa"/>
          </w:tcPr>
          <w:p w:rsidR="00B26FBE" w:rsidRDefault="00B26FBE" w:rsidP="00B26FBE">
            <w:pPr>
              <w:rPr>
                <w:rFonts w:ascii="Times New Roman" w:hAnsi="Times New Roman"/>
                <w:sz w:val="24"/>
                <w:szCs w:val="24"/>
              </w:rPr>
            </w:pPr>
            <w:r>
              <w:rPr>
                <w:rFonts w:ascii="Times New Roman" w:hAnsi="Times New Roman"/>
                <w:sz w:val="24"/>
                <w:szCs w:val="24"/>
              </w:rPr>
              <w:t>«Скорость химических реакций». Параграф 38.</w:t>
            </w:r>
          </w:p>
        </w:tc>
        <w:tc>
          <w:tcPr>
            <w:tcW w:w="2551" w:type="dxa"/>
          </w:tcPr>
          <w:p w:rsidR="00B26FBE" w:rsidRDefault="00B26FBE" w:rsidP="00B26FBE">
            <w:pPr>
              <w:rPr>
                <w:rFonts w:ascii="Times New Roman" w:hAnsi="Times New Roman"/>
                <w:sz w:val="24"/>
                <w:szCs w:val="24"/>
              </w:rPr>
            </w:pPr>
            <w:r>
              <w:rPr>
                <w:rFonts w:ascii="Times New Roman" w:hAnsi="Times New Roman"/>
                <w:sz w:val="24"/>
                <w:szCs w:val="24"/>
              </w:rPr>
              <w:t>Стр.283-284 выполнить тест (фото</w:t>
            </w:r>
            <w:r>
              <w:rPr>
                <w:rFonts w:ascii="Times New Roman" w:hAnsi="Times New Roman"/>
                <w:i/>
                <w:sz w:val="24"/>
                <w:szCs w:val="24"/>
              </w:rPr>
              <w:t xml:space="preserve"> выполненного задания выслать на электронную почту</w:t>
            </w:r>
            <w:r>
              <w:rPr>
                <w:rFonts w:ascii="Times New Roman" w:hAnsi="Times New Roman"/>
                <w:sz w:val="24"/>
                <w:szCs w:val="24"/>
              </w:rPr>
              <w:t>)</w:t>
            </w:r>
          </w:p>
        </w:tc>
        <w:tc>
          <w:tcPr>
            <w:tcW w:w="1808" w:type="dxa"/>
          </w:tcPr>
          <w:p w:rsidR="00B26FBE" w:rsidRPr="007E72EA" w:rsidRDefault="00BB1E12" w:rsidP="00B26FBE">
            <w:pPr>
              <w:rPr>
                <w:rFonts w:ascii="Times New Roman" w:hAnsi="Times New Roman" w:cs="Times New Roman"/>
                <w:sz w:val="24"/>
                <w:szCs w:val="24"/>
              </w:rPr>
            </w:pPr>
            <w:hyperlink r:id="rId8" w:history="1">
              <w:r w:rsidR="00B26FBE" w:rsidRPr="007E72EA">
                <w:rPr>
                  <w:rStyle w:val="a4"/>
                  <w:rFonts w:ascii="Times New Roman" w:hAnsi="Times New Roman" w:cs="Times New Roman"/>
                  <w:sz w:val="24"/>
                  <w:szCs w:val="24"/>
                  <w:lang w:val="en-US"/>
                </w:rPr>
                <w:t>klass</w:t>
              </w:r>
              <w:r w:rsidR="00B26FBE" w:rsidRPr="007E72EA">
                <w:rPr>
                  <w:rStyle w:val="a4"/>
                  <w:rFonts w:ascii="Times New Roman" w:hAnsi="Times New Roman" w:cs="Times New Roman"/>
                  <w:sz w:val="24"/>
                  <w:szCs w:val="24"/>
                </w:rPr>
                <w:t>920209</w:t>
              </w:r>
              <w:r w:rsidR="00B26FBE" w:rsidRPr="007E72EA">
                <w:rPr>
                  <w:rStyle w:val="a4"/>
                  <w:rFonts w:ascii="Times New Roman" w:hAnsi="Times New Roman" w:cs="Times New Roman"/>
                  <w:sz w:val="24"/>
                  <w:szCs w:val="24"/>
                  <w:lang w:val="en-US"/>
                </w:rPr>
                <w:t>povtor</w:t>
              </w:r>
              <w:r w:rsidR="00B26FBE" w:rsidRPr="007E72EA">
                <w:rPr>
                  <w:rStyle w:val="a4"/>
                  <w:rFonts w:ascii="Times New Roman" w:hAnsi="Times New Roman" w:cs="Times New Roman"/>
                  <w:sz w:val="24"/>
                  <w:szCs w:val="24"/>
                </w:rPr>
                <w:t>@</w:t>
              </w:r>
              <w:r w:rsidR="00B26FBE" w:rsidRPr="007E72EA">
                <w:rPr>
                  <w:rStyle w:val="a4"/>
                  <w:rFonts w:ascii="Times New Roman" w:hAnsi="Times New Roman" w:cs="Times New Roman"/>
                  <w:sz w:val="24"/>
                  <w:szCs w:val="24"/>
                  <w:lang w:val="en-US"/>
                </w:rPr>
                <w:t>yandex</w:t>
              </w:r>
              <w:r w:rsidR="00B26FBE" w:rsidRPr="007E72EA">
                <w:rPr>
                  <w:rStyle w:val="a4"/>
                  <w:rFonts w:ascii="Times New Roman" w:hAnsi="Times New Roman" w:cs="Times New Roman"/>
                  <w:sz w:val="24"/>
                  <w:szCs w:val="24"/>
                </w:rPr>
                <w:t>.</w:t>
              </w:r>
              <w:proofErr w:type="spellStart"/>
              <w:r w:rsidR="00B26FBE" w:rsidRPr="007E72EA">
                <w:rPr>
                  <w:rStyle w:val="a4"/>
                  <w:rFonts w:ascii="Times New Roman" w:hAnsi="Times New Roman" w:cs="Times New Roman"/>
                  <w:sz w:val="24"/>
                  <w:szCs w:val="24"/>
                  <w:lang w:val="en-US"/>
                </w:rPr>
                <w:t>ru</w:t>
              </w:r>
              <w:proofErr w:type="spellEnd"/>
            </w:hyperlink>
          </w:p>
          <w:p w:rsidR="00B26FBE" w:rsidRPr="007E72EA" w:rsidRDefault="00B26FBE" w:rsidP="00B26FBE">
            <w:pPr>
              <w:rPr>
                <w:rFonts w:ascii="Times New Roman" w:hAnsi="Times New Roman" w:cs="Times New Roman"/>
              </w:rPr>
            </w:pPr>
          </w:p>
        </w:tc>
      </w:tr>
      <w:tr w:rsidR="00F228F5" w:rsidRPr="007E72EA" w:rsidTr="00F965D6">
        <w:tc>
          <w:tcPr>
            <w:tcW w:w="418" w:type="dxa"/>
          </w:tcPr>
          <w:p w:rsidR="00F228F5" w:rsidRPr="007E72EA" w:rsidRDefault="00F228F5" w:rsidP="00DF33A6">
            <w:pPr>
              <w:rPr>
                <w:rFonts w:ascii="Times New Roman" w:hAnsi="Times New Roman" w:cs="Times New Roman"/>
              </w:rPr>
            </w:pPr>
            <w:r w:rsidRPr="007E72EA">
              <w:rPr>
                <w:rFonts w:ascii="Times New Roman" w:hAnsi="Times New Roman" w:cs="Times New Roman"/>
              </w:rPr>
              <w:t>4</w:t>
            </w:r>
          </w:p>
        </w:tc>
        <w:tc>
          <w:tcPr>
            <w:tcW w:w="1391" w:type="dxa"/>
          </w:tcPr>
          <w:p w:rsidR="00F228F5" w:rsidRPr="007E72EA" w:rsidRDefault="00F228F5" w:rsidP="008533B8">
            <w:pPr>
              <w:rPr>
                <w:rFonts w:ascii="Times New Roman" w:hAnsi="Times New Roman" w:cs="Times New Roman"/>
                <w:sz w:val="24"/>
                <w:szCs w:val="24"/>
              </w:rPr>
            </w:pPr>
            <w:r w:rsidRPr="007E72EA">
              <w:rPr>
                <w:rFonts w:ascii="Times New Roman" w:hAnsi="Times New Roman" w:cs="Times New Roman"/>
                <w:sz w:val="24"/>
                <w:szCs w:val="24"/>
              </w:rPr>
              <w:t>Английский  язык</w:t>
            </w:r>
          </w:p>
        </w:tc>
        <w:tc>
          <w:tcPr>
            <w:tcW w:w="3828" w:type="dxa"/>
          </w:tcPr>
          <w:p w:rsidR="002F50EA" w:rsidRPr="002F50EA" w:rsidRDefault="002F50EA" w:rsidP="002F50EA">
            <w:pPr>
              <w:spacing w:after="200" w:line="276" w:lineRule="auto"/>
              <w:rPr>
                <w:rFonts w:ascii="Times New Roman" w:eastAsia="Times New Roman" w:hAnsi="Times New Roman" w:cs="Times New Roman"/>
                <w:sz w:val="24"/>
                <w:szCs w:val="24"/>
                <w:lang w:eastAsia="ru-RU"/>
              </w:rPr>
            </w:pPr>
            <w:r w:rsidRPr="002F50EA">
              <w:rPr>
                <w:rFonts w:ascii="Times New Roman" w:eastAsia="Times New Roman" w:hAnsi="Times New Roman" w:cs="Times New Roman"/>
                <w:sz w:val="24"/>
                <w:szCs w:val="24"/>
                <w:lang w:eastAsia="ru-RU"/>
              </w:rPr>
              <w:t>Тема: «Достопримечательности Великобритании».</w:t>
            </w:r>
          </w:p>
          <w:p w:rsidR="002F50EA" w:rsidRPr="002F50EA" w:rsidRDefault="002F50EA" w:rsidP="002F50EA">
            <w:pPr>
              <w:spacing w:after="200" w:line="276" w:lineRule="auto"/>
              <w:rPr>
                <w:rFonts w:ascii="Times New Roman" w:eastAsia="Times New Roman" w:hAnsi="Times New Roman" w:cs="Times New Roman"/>
                <w:sz w:val="24"/>
                <w:szCs w:val="24"/>
                <w:lang w:eastAsia="ru-RU"/>
              </w:rPr>
            </w:pPr>
            <w:r w:rsidRPr="002F50EA">
              <w:rPr>
                <w:rFonts w:ascii="Times New Roman" w:eastAsia="Times New Roman" w:hAnsi="Times New Roman" w:cs="Times New Roman"/>
                <w:sz w:val="24"/>
                <w:szCs w:val="24"/>
                <w:lang w:eastAsia="ru-RU"/>
              </w:rPr>
              <w:t xml:space="preserve">упр. 1 стр.157 -158.  </w:t>
            </w:r>
          </w:p>
          <w:p w:rsidR="00F228F5" w:rsidRPr="00167523" w:rsidRDefault="002F50EA" w:rsidP="002F50EA">
            <w:pPr>
              <w:rPr>
                <w:rFonts w:ascii="Times New Roman" w:hAnsi="Times New Roman" w:cs="Times New Roman"/>
                <w:sz w:val="24"/>
                <w:szCs w:val="24"/>
              </w:rPr>
            </w:pPr>
            <w:r w:rsidRPr="002F50EA">
              <w:rPr>
                <w:rFonts w:ascii="Times New Roman" w:eastAsia="Times New Roman" w:hAnsi="Times New Roman" w:cs="Times New Roman"/>
                <w:sz w:val="24"/>
                <w:szCs w:val="24"/>
                <w:lang w:eastAsia="ru-RU"/>
              </w:rPr>
              <w:t>https://eng4school.ru/</w:t>
            </w:r>
          </w:p>
        </w:tc>
        <w:tc>
          <w:tcPr>
            <w:tcW w:w="2551" w:type="dxa"/>
          </w:tcPr>
          <w:p w:rsidR="00F228F5" w:rsidRPr="002A4028" w:rsidRDefault="002F50EA" w:rsidP="000065A4">
            <w:pPr>
              <w:rPr>
                <w:rFonts w:ascii="Times New Roman" w:hAnsi="Times New Roman" w:cs="Times New Roman"/>
                <w:sz w:val="24"/>
                <w:szCs w:val="24"/>
              </w:rPr>
            </w:pPr>
            <w:r w:rsidRPr="002F50EA">
              <w:rPr>
                <w:rFonts w:ascii="Times New Roman" w:eastAsia="Times New Roman" w:hAnsi="Times New Roman" w:cs="Times New Roman"/>
                <w:sz w:val="24"/>
                <w:szCs w:val="24"/>
                <w:lang w:eastAsia="ru-RU"/>
              </w:rPr>
              <w:t>упр. 1(1) на стр. 157 (письменно). Выслать учителю фото  на почту.</w:t>
            </w:r>
          </w:p>
        </w:tc>
        <w:tc>
          <w:tcPr>
            <w:tcW w:w="1808" w:type="dxa"/>
          </w:tcPr>
          <w:p w:rsidR="00F228F5" w:rsidRPr="007E72EA" w:rsidRDefault="00BB1E12" w:rsidP="008533B8">
            <w:pPr>
              <w:rPr>
                <w:rFonts w:ascii="Times New Roman" w:hAnsi="Times New Roman" w:cs="Times New Roman"/>
                <w:sz w:val="24"/>
                <w:szCs w:val="24"/>
              </w:rPr>
            </w:pPr>
            <w:hyperlink r:id="rId9" w:history="1">
              <w:r w:rsidR="00F228F5" w:rsidRPr="007E72EA">
                <w:rPr>
                  <w:rStyle w:val="a4"/>
                  <w:rFonts w:ascii="Times New Roman" w:hAnsi="Times New Roman" w:cs="Times New Roman"/>
                  <w:sz w:val="24"/>
                  <w:szCs w:val="24"/>
                  <w:lang w:val="en-US"/>
                </w:rPr>
                <w:t>klass</w:t>
              </w:r>
              <w:r w:rsidR="00F228F5" w:rsidRPr="007E72EA">
                <w:rPr>
                  <w:rStyle w:val="a4"/>
                  <w:rFonts w:ascii="Times New Roman" w:hAnsi="Times New Roman" w:cs="Times New Roman"/>
                  <w:sz w:val="24"/>
                  <w:szCs w:val="24"/>
                </w:rPr>
                <w:t>920209</w:t>
              </w:r>
              <w:r w:rsidR="00F228F5" w:rsidRPr="007E72EA">
                <w:rPr>
                  <w:rStyle w:val="a4"/>
                  <w:rFonts w:ascii="Times New Roman" w:hAnsi="Times New Roman" w:cs="Times New Roman"/>
                  <w:sz w:val="24"/>
                  <w:szCs w:val="24"/>
                  <w:lang w:val="en-US"/>
                </w:rPr>
                <w:t>povtor</w:t>
              </w:r>
              <w:r w:rsidR="00F228F5" w:rsidRPr="007E72EA">
                <w:rPr>
                  <w:rStyle w:val="a4"/>
                  <w:rFonts w:ascii="Times New Roman" w:hAnsi="Times New Roman" w:cs="Times New Roman"/>
                  <w:sz w:val="24"/>
                  <w:szCs w:val="24"/>
                </w:rPr>
                <w:t>@</w:t>
              </w:r>
              <w:r w:rsidR="00F228F5" w:rsidRPr="007E72EA">
                <w:rPr>
                  <w:rStyle w:val="a4"/>
                  <w:rFonts w:ascii="Times New Roman" w:hAnsi="Times New Roman" w:cs="Times New Roman"/>
                  <w:sz w:val="24"/>
                  <w:szCs w:val="24"/>
                  <w:lang w:val="en-US"/>
                </w:rPr>
                <w:t>yandex</w:t>
              </w:r>
              <w:r w:rsidR="00F228F5" w:rsidRPr="007E72EA">
                <w:rPr>
                  <w:rStyle w:val="a4"/>
                  <w:rFonts w:ascii="Times New Roman" w:hAnsi="Times New Roman" w:cs="Times New Roman"/>
                  <w:sz w:val="24"/>
                  <w:szCs w:val="24"/>
                </w:rPr>
                <w:t>.</w:t>
              </w:r>
              <w:proofErr w:type="spellStart"/>
              <w:r w:rsidR="00F228F5" w:rsidRPr="007E72EA">
                <w:rPr>
                  <w:rStyle w:val="a4"/>
                  <w:rFonts w:ascii="Times New Roman" w:hAnsi="Times New Roman" w:cs="Times New Roman"/>
                  <w:sz w:val="24"/>
                  <w:szCs w:val="24"/>
                  <w:lang w:val="en-US"/>
                </w:rPr>
                <w:t>ru</w:t>
              </w:r>
              <w:proofErr w:type="spellEnd"/>
            </w:hyperlink>
          </w:p>
          <w:p w:rsidR="00F228F5" w:rsidRPr="007E72EA" w:rsidRDefault="00F228F5" w:rsidP="008533B8">
            <w:pPr>
              <w:rPr>
                <w:rFonts w:ascii="Times New Roman" w:hAnsi="Times New Roman" w:cs="Times New Roman"/>
                <w:sz w:val="24"/>
                <w:szCs w:val="24"/>
              </w:rPr>
            </w:pPr>
          </w:p>
        </w:tc>
      </w:tr>
      <w:tr w:rsidR="00C730D8" w:rsidRPr="007E72EA" w:rsidTr="00F965D6">
        <w:tc>
          <w:tcPr>
            <w:tcW w:w="418" w:type="dxa"/>
          </w:tcPr>
          <w:p w:rsidR="00C730D8" w:rsidRPr="007E72EA" w:rsidRDefault="00C730D8" w:rsidP="00DF33A6">
            <w:pPr>
              <w:rPr>
                <w:rFonts w:ascii="Times New Roman" w:hAnsi="Times New Roman" w:cs="Times New Roman"/>
              </w:rPr>
            </w:pPr>
            <w:r w:rsidRPr="007E72EA">
              <w:rPr>
                <w:rFonts w:ascii="Times New Roman" w:hAnsi="Times New Roman" w:cs="Times New Roman"/>
              </w:rPr>
              <w:t>5</w:t>
            </w:r>
          </w:p>
        </w:tc>
        <w:tc>
          <w:tcPr>
            <w:tcW w:w="1391" w:type="dxa"/>
          </w:tcPr>
          <w:p w:rsidR="00C730D8" w:rsidRPr="007E72EA" w:rsidRDefault="00C730D8" w:rsidP="00DF33A6">
            <w:pPr>
              <w:rPr>
                <w:rFonts w:ascii="Times New Roman" w:hAnsi="Times New Roman" w:cs="Times New Roman"/>
              </w:rPr>
            </w:pPr>
            <w:r w:rsidRPr="007E72EA">
              <w:rPr>
                <w:rFonts w:ascii="Times New Roman" w:hAnsi="Times New Roman" w:cs="Times New Roman"/>
              </w:rPr>
              <w:t>Общество</w:t>
            </w:r>
          </w:p>
        </w:tc>
        <w:tc>
          <w:tcPr>
            <w:tcW w:w="3828" w:type="dxa"/>
          </w:tcPr>
          <w:p w:rsidR="00591370" w:rsidRPr="00FB48A1" w:rsidRDefault="00591370" w:rsidP="00591370">
            <w:pPr>
              <w:pStyle w:val="a5"/>
              <w:shd w:val="clear" w:color="auto" w:fill="FFFFFF"/>
              <w:spacing w:before="0" w:beforeAutospacing="0" w:after="0" w:afterAutospacing="0"/>
              <w:rPr>
                <w:rFonts w:ascii="Arial" w:hAnsi="Arial" w:cs="Arial"/>
                <w:color w:val="000000"/>
                <w:sz w:val="21"/>
                <w:szCs w:val="21"/>
              </w:rPr>
            </w:pPr>
            <w:r w:rsidRPr="00FB48A1">
              <w:rPr>
                <w:bCs/>
                <w:color w:val="000000"/>
              </w:rPr>
              <w:t xml:space="preserve">Контрольная </w:t>
            </w:r>
            <w:r>
              <w:rPr>
                <w:bCs/>
                <w:color w:val="000000"/>
              </w:rPr>
              <w:t>работа по разделу право.</w:t>
            </w:r>
          </w:p>
          <w:p w:rsidR="00591370" w:rsidRDefault="00591370" w:rsidP="00591370">
            <w:pPr>
              <w:pStyle w:val="a5"/>
              <w:shd w:val="clear" w:color="auto" w:fill="FFFFFF"/>
              <w:spacing w:before="0" w:beforeAutospacing="0" w:after="0" w:afterAutospacing="0"/>
              <w:rPr>
                <w:rFonts w:ascii="Arial" w:hAnsi="Arial" w:cs="Arial"/>
                <w:color w:val="000000"/>
                <w:sz w:val="21"/>
                <w:szCs w:val="21"/>
              </w:rPr>
            </w:pPr>
            <w:r>
              <w:rPr>
                <w:color w:val="000000"/>
                <w:sz w:val="21"/>
                <w:szCs w:val="21"/>
              </w:rPr>
              <w:t>1 вариант.</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b/>
                <w:bCs/>
                <w:color w:val="000000"/>
                <w:sz w:val="22"/>
                <w:szCs w:val="22"/>
              </w:rPr>
              <w:t>1. </w:t>
            </w:r>
            <w:r>
              <w:rPr>
                <w:color w:val="000000"/>
                <w:sz w:val="22"/>
                <w:szCs w:val="22"/>
              </w:rPr>
              <w:t>Нормативный правовой акт, в отличие от других источников (форм) права,</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2"/>
                <w:szCs w:val="22"/>
              </w:rPr>
              <w:t>1) принимается компетентным государственным органом (должностным лицом)</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 xml:space="preserve">2) обеспечивается силой </w:t>
            </w:r>
            <w:r>
              <w:rPr>
                <w:color w:val="000000"/>
                <w:sz w:val="22"/>
                <w:szCs w:val="22"/>
              </w:rPr>
              <w:lastRenderedPageBreak/>
              <w:t>общественного мнения</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3) фиксирует решение суда по конкретному делу</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4) отражает представление общества о справедливости</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b/>
                <w:bCs/>
                <w:color w:val="000000"/>
                <w:sz w:val="22"/>
                <w:szCs w:val="22"/>
              </w:rPr>
              <w:t>2. </w:t>
            </w:r>
            <w:r>
              <w:rPr>
                <w:color w:val="000000"/>
                <w:sz w:val="22"/>
                <w:szCs w:val="22"/>
              </w:rPr>
              <w:t>Механизм государственного принуждения, действующий в отношении правонарушителей, — это</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2"/>
                <w:szCs w:val="22"/>
              </w:rPr>
              <w:t>1) дееспособность</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2) правоотношение</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3) правовое сознание</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4) юридическая ответственность</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 xml:space="preserve">3. Бабушка с внуком, гуляя в лесу, нарвали букет цветов, которые занесены в Красную книгу. </w:t>
            </w:r>
            <w:proofErr w:type="gramStart"/>
            <w:r>
              <w:rPr>
                <w:color w:val="000000"/>
                <w:sz w:val="22"/>
                <w:szCs w:val="22"/>
              </w:rPr>
              <w:t>Нормы</w:t>
            </w:r>
            <w:proofErr w:type="gramEnd"/>
            <w:r>
              <w:rPr>
                <w:color w:val="000000"/>
                <w:sz w:val="22"/>
                <w:szCs w:val="22"/>
              </w:rPr>
              <w:t xml:space="preserve"> какой отрасли права регулируют данную ситуацию?</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2"/>
                <w:szCs w:val="22"/>
              </w:rPr>
              <w:t>1) уголовного права</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2) административного права</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3) гражданского права</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4) трудового права</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4.Какое право человека относится к экономическим правам?</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2"/>
                <w:szCs w:val="22"/>
              </w:rPr>
              <w:t>1) право на отдых</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2) право собственности</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3) право на жилище</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4) право на жизнь</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5. Какая отрасль права закрепляет основы государственного строя?</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2"/>
                <w:szCs w:val="22"/>
              </w:rPr>
              <w:t>1) административное</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2) конституционное</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3) гражданское</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4) уголовное</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6. Верны ли следующие суждения о юридической ответственности?</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2"/>
                <w:szCs w:val="22"/>
              </w:rPr>
              <w:t>А. Юридическая ответственность призвана восстанавливать нарушенные права граждан, пострадавших от правонарушения.</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Б. Юридическая ответственность выражается в том, что в отношении лица, вина которого доказана, применяются меры государственного принуждения.</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2"/>
                <w:szCs w:val="22"/>
              </w:rPr>
              <w:t>1) верно только</w:t>
            </w:r>
            <w:proofErr w:type="gramStart"/>
            <w:r>
              <w:rPr>
                <w:color w:val="000000"/>
                <w:sz w:val="22"/>
                <w:szCs w:val="22"/>
              </w:rPr>
              <w:t xml:space="preserve"> А</w:t>
            </w:r>
            <w:proofErr w:type="gramEnd"/>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2) верно только</w:t>
            </w:r>
            <w:proofErr w:type="gramStart"/>
            <w:r>
              <w:rPr>
                <w:color w:val="000000"/>
                <w:sz w:val="22"/>
                <w:szCs w:val="22"/>
              </w:rPr>
              <w:t xml:space="preserve"> Б</w:t>
            </w:r>
            <w:proofErr w:type="gramEnd"/>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3) верны оба суждения</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4) оба суждения неверны</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 xml:space="preserve">7. Верны ли следующие суждения об </w:t>
            </w:r>
            <w:r>
              <w:rPr>
                <w:color w:val="000000"/>
                <w:sz w:val="22"/>
                <w:szCs w:val="22"/>
              </w:rPr>
              <w:lastRenderedPageBreak/>
              <w:t>особенностях трудоустройства несовершеннолетних?</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2"/>
                <w:szCs w:val="22"/>
              </w:rPr>
              <w:t>А. При заключении трудового договора с несовершеннолетним работником по соглашению сторон может быть установлен испытательный срок.</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Б. Для несовершеннолетних работников установлена 40−часовая рабочая неделя.</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2"/>
                <w:szCs w:val="22"/>
              </w:rPr>
              <w:t>1) верно только</w:t>
            </w:r>
            <w:proofErr w:type="gramStart"/>
            <w:r>
              <w:rPr>
                <w:color w:val="000000"/>
                <w:sz w:val="22"/>
                <w:szCs w:val="22"/>
              </w:rPr>
              <w:t xml:space="preserve"> А</w:t>
            </w:r>
            <w:proofErr w:type="gramEnd"/>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2) верно только</w:t>
            </w:r>
            <w:proofErr w:type="gramStart"/>
            <w:r>
              <w:rPr>
                <w:color w:val="000000"/>
                <w:sz w:val="22"/>
                <w:szCs w:val="22"/>
              </w:rPr>
              <w:t xml:space="preserve"> Б</w:t>
            </w:r>
            <w:proofErr w:type="gramEnd"/>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3) верны оба суждения</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4) оба суждения неверны</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8. Верны ли следующие суждения о судебной власти в РФ?</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2"/>
                <w:szCs w:val="22"/>
              </w:rPr>
              <w:t>А. Судопроизводство в РФ осуществляется на основе состязательности и равноправия сторон.</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Б. Судебная власть независима и руководствуется только Конституцией РФ и федеральным законодательством.</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2"/>
                <w:szCs w:val="22"/>
              </w:rPr>
              <w:t>1) верно только</w:t>
            </w:r>
            <w:proofErr w:type="gramStart"/>
            <w:r>
              <w:rPr>
                <w:color w:val="000000"/>
                <w:sz w:val="22"/>
                <w:szCs w:val="22"/>
              </w:rPr>
              <w:t xml:space="preserve"> А</w:t>
            </w:r>
            <w:proofErr w:type="gramEnd"/>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2) верно только</w:t>
            </w:r>
            <w:proofErr w:type="gramStart"/>
            <w:r>
              <w:rPr>
                <w:color w:val="000000"/>
                <w:sz w:val="22"/>
                <w:szCs w:val="22"/>
              </w:rPr>
              <w:t xml:space="preserve"> Б</w:t>
            </w:r>
            <w:proofErr w:type="gramEnd"/>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3) верны оба суждения</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4) оба суждения неверны</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9. Верны ли следующие суждения о правах и обязанностях гражданина РФ?</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2"/>
                <w:szCs w:val="22"/>
              </w:rPr>
              <w:t>А. Каждый гражданин РФ обязан сохранять природу и окружающую среду, бережно относиться к природным богатствам.</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Б. Граждане РФ имеют равный доступ к государственной службе.</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2"/>
                <w:szCs w:val="22"/>
              </w:rPr>
              <w:t>1) верно только</w:t>
            </w:r>
            <w:proofErr w:type="gramStart"/>
            <w:r>
              <w:rPr>
                <w:color w:val="000000"/>
                <w:sz w:val="22"/>
                <w:szCs w:val="22"/>
              </w:rPr>
              <w:t xml:space="preserve"> А</w:t>
            </w:r>
            <w:proofErr w:type="gramEnd"/>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2) верно только</w:t>
            </w:r>
            <w:proofErr w:type="gramStart"/>
            <w:r>
              <w:rPr>
                <w:color w:val="000000"/>
                <w:sz w:val="22"/>
                <w:szCs w:val="22"/>
              </w:rPr>
              <w:t xml:space="preserve"> Б</w:t>
            </w:r>
            <w:proofErr w:type="gramEnd"/>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3) верны оба суждения</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4) оба суждения неверны</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10. Верны ли следующие суждения о Федеральном Собрании РФ?</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2"/>
                <w:szCs w:val="22"/>
              </w:rPr>
              <w:t>А. Федеральное Собрание является представительным и законодательным органом РФ.</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Б. Федеральное Собрание РФ состоит из двух палат.</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r>
              <w:rPr>
                <w:color w:val="000000"/>
                <w:sz w:val="22"/>
                <w:szCs w:val="22"/>
              </w:rPr>
              <w:t>1) верно только</w:t>
            </w:r>
            <w:proofErr w:type="gramStart"/>
            <w:r>
              <w:rPr>
                <w:color w:val="000000"/>
                <w:sz w:val="22"/>
                <w:szCs w:val="22"/>
              </w:rPr>
              <w:t xml:space="preserve"> А</w:t>
            </w:r>
            <w:proofErr w:type="gramEnd"/>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lastRenderedPageBreak/>
              <w:t>2) верно только</w:t>
            </w:r>
            <w:proofErr w:type="gramStart"/>
            <w:r>
              <w:rPr>
                <w:color w:val="000000"/>
                <w:sz w:val="22"/>
                <w:szCs w:val="22"/>
              </w:rPr>
              <w:t xml:space="preserve"> Б</w:t>
            </w:r>
            <w:proofErr w:type="gramEnd"/>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3) верны оба суждения</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4) оба суждения неверны</w:t>
            </w:r>
          </w:p>
          <w:p w:rsidR="00591370" w:rsidRDefault="00591370" w:rsidP="00591370">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591370" w:rsidRDefault="00591370" w:rsidP="00591370">
            <w:pPr>
              <w:pStyle w:val="a5"/>
              <w:shd w:val="clear" w:color="auto" w:fill="FFFFFF"/>
              <w:spacing w:before="0" w:beforeAutospacing="0" w:after="0" w:afterAutospacing="0"/>
              <w:rPr>
                <w:rFonts w:ascii="Arial" w:hAnsi="Arial" w:cs="Arial"/>
                <w:color w:val="000000"/>
                <w:sz w:val="21"/>
                <w:szCs w:val="21"/>
              </w:rPr>
            </w:pPr>
            <w:r>
              <w:rPr>
                <w:color w:val="000000"/>
                <w:sz w:val="21"/>
                <w:szCs w:val="21"/>
              </w:rPr>
              <w:t>11. Объясните смысл понятия «гражданское общество» Приведите два примера деятельности организаций гражданского общества.</w:t>
            </w:r>
          </w:p>
          <w:p w:rsidR="00591370" w:rsidRDefault="00591370" w:rsidP="00591370">
            <w:pPr>
              <w:pStyle w:val="a5"/>
              <w:shd w:val="clear" w:color="auto" w:fill="FFFFFF"/>
              <w:spacing w:before="0" w:beforeAutospacing="0" w:after="0" w:afterAutospacing="0"/>
              <w:rPr>
                <w:rFonts w:ascii="Arial" w:hAnsi="Arial" w:cs="Arial"/>
                <w:color w:val="000000"/>
                <w:sz w:val="21"/>
                <w:szCs w:val="21"/>
              </w:rPr>
            </w:pPr>
            <w:r>
              <w:rPr>
                <w:color w:val="000000"/>
                <w:sz w:val="21"/>
                <w:szCs w:val="21"/>
              </w:rPr>
              <w:t>12. Напишите условия заключения брака.</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13. Прочитайте приведённый текст, каждое положение которого отмечено буквой.</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(А) Несправедливо платить одинаковую зарплату людям, работающим с разной производительностью. (Б) На некоторых фирмах сохраняется уравнительный подход к оплате труда. (В) При установлении зарплаты и премиальных выплат работодателю полезно было бы учитывать старательность работников, их отношение к делу.</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Определите, какие положения текста:</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 </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1) отражают факты</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r>
              <w:rPr>
                <w:color w:val="000000"/>
                <w:sz w:val="22"/>
                <w:szCs w:val="22"/>
              </w:rPr>
              <w:t>2) выражают мнения</w:t>
            </w:r>
          </w:p>
          <w:p w:rsidR="00591370" w:rsidRDefault="00591370" w:rsidP="00591370">
            <w:pPr>
              <w:pStyle w:val="a5"/>
              <w:shd w:val="clear" w:color="auto" w:fill="FFFFFF"/>
              <w:spacing w:before="0" w:beforeAutospacing="0" w:after="0" w:afterAutospacing="0" w:line="294" w:lineRule="atLeast"/>
              <w:rPr>
                <w:rFonts w:ascii="Arial" w:hAnsi="Arial" w:cs="Arial"/>
                <w:color w:val="000000"/>
                <w:sz w:val="21"/>
                <w:szCs w:val="21"/>
              </w:rPr>
            </w:pPr>
          </w:p>
          <w:p w:rsidR="00591370" w:rsidRDefault="00591370" w:rsidP="00591370">
            <w:pPr>
              <w:pStyle w:val="a5"/>
              <w:shd w:val="clear" w:color="auto" w:fill="FFFFFF"/>
              <w:spacing w:before="0" w:beforeAutospacing="0" w:after="0" w:afterAutospacing="0"/>
              <w:rPr>
                <w:rFonts w:ascii="Arial" w:hAnsi="Arial" w:cs="Arial"/>
                <w:color w:val="000000"/>
                <w:sz w:val="21"/>
                <w:szCs w:val="21"/>
              </w:rPr>
            </w:pPr>
            <w:r>
              <w:rPr>
                <w:color w:val="000000"/>
                <w:sz w:val="21"/>
                <w:szCs w:val="21"/>
              </w:rPr>
              <w:t>14. В нашем обществе существует как положительное, так и негативное отношение к брачному договору. Какой точки зрения на необходимость заключения брачного договора придерживаетесь вы? Приведите два аргумента (объяснения) в защиту своей позиции.</w:t>
            </w:r>
          </w:p>
          <w:p w:rsidR="00591370" w:rsidRDefault="00591370" w:rsidP="00591370">
            <w:pPr>
              <w:pStyle w:val="a5"/>
              <w:shd w:val="clear" w:color="auto" w:fill="FFFFFF"/>
              <w:spacing w:before="0" w:beforeAutospacing="0" w:after="0" w:afterAutospacing="0"/>
              <w:rPr>
                <w:rFonts w:ascii="Arial" w:hAnsi="Arial" w:cs="Arial"/>
                <w:color w:val="000000"/>
                <w:sz w:val="21"/>
                <w:szCs w:val="21"/>
              </w:rPr>
            </w:pPr>
            <w:r>
              <w:rPr>
                <w:color w:val="000000"/>
                <w:sz w:val="21"/>
                <w:szCs w:val="21"/>
              </w:rPr>
              <w:t>15. Пропишите три обязанности работника.</w:t>
            </w:r>
          </w:p>
          <w:p w:rsidR="00C730D8" w:rsidRPr="007E72EA" w:rsidRDefault="00C730D8" w:rsidP="00EC2122">
            <w:pPr>
              <w:rPr>
                <w:rFonts w:ascii="Times New Roman" w:hAnsi="Times New Roman" w:cs="Times New Roman"/>
                <w:color w:val="000000"/>
                <w:sz w:val="24"/>
                <w:szCs w:val="24"/>
              </w:rPr>
            </w:pPr>
          </w:p>
        </w:tc>
        <w:tc>
          <w:tcPr>
            <w:tcW w:w="2551" w:type="dxa"/>
          </w:tcPr>
          <w:p w:rsidR="00591370" w:rsidRPr="00FB48A1" w:rsidRDefault="00591370" w:rsidP="00591370">
            <w:pPr>
              <w:pStyle w:val="a5"/>
              <w:shd w:val="clear" w:color="auto" w:fill="FFFFFF"/>
              <w:spacing w:before="0" w:beforeAutospacing="0" w:after="0" w:afterAutospacing="0"/>
              <w:rPr>
                <w:rFonts w:ascii="Arial" w:hAnsi="Arial" w:cs="Arial"/>
                <w:color w:val="000000"/>
                <w:sz w:val="21"/>
                <w:szCs w:val="21"/>
              </w:rPr>
            </w:pPr>
            <w:r w:rsidRPr="00FB48A1">
              <w:rPr>
                <w:bCs/>
                <w:color w:val="000000"/>
              </w:rPr>
              <w:lastRenderedPageBreak/>
              <w:t xml:space="preserve">Контрольная </w:t>
            </w:r>
            <w:r>
              <w:rPr>
                <w:bCs/>
                <w:color w:val="000000"/>
              </w:rPr>
              <w:t>работа по разделу право.</w:t>
            </w:r>
          </w:p>
          <w:p w:rsidR="00591370" w:rsidRPr="000E5F3C" w:rsidRDefault="00591370" w:rsidP="00591370">
            <w:pPr>
              <w:rPr>
                <w:rFonts w:ascii="Times New Roman" w:hAnsi="Times New Roman" w:cs="Times New Roman"/>
                <w:sz w:val="24"/>
                <w:szCs w:val="24"/>
              </w:rPr>
            </w:pPr>
            <w:r w:rsidRPr="00D86661">
              <w:rPr>
                <w:rFonts w:ascii="Times New Roman" w:eastAsia="Calibri" w:hAnsi="Times New Roman" w:cs="Times New Roman"/>
                <w:sz w:val="24"/>
                <w:szCs w:val="24"/>
              </w:rPr>
              <w:t xml:space="preserve"> (фото</w:t>
            </w:r>
            <w:r w:rsidRPr="00D86661">
              <w:rPr>
                <w:rFonts w:ascii="Times New Roman" w:eastAsia="Calibri" w:hAnsi="Times New Roman" w:cs="Times New Roman"/>
                <w:i/>
                <w:sz w:val="24"/>
                <w:szCs w:val="24"/>
              </w:rPr>
              <w:t xml:space="preserve"> выполненного задания выслать на электронную почту</w:t>
            </w:r>
            <w:r w:rsidRPr="00D86661">
              <w:rPr>
                <w:rFonts w:ascii="Times New Roman" w:eastAsia="Calibri" w:hAnsi="Times New Roman" w:cs="Times New Roman"/>
                <w:sz w:val="24"/>
                <w:szCs w:val="24"/>
              </w:rPr>
              <w:t>)</w:t>
            </w:r>
          </w:p>
          <w:p w:rsidR="00C730D8" w:rsidRPr="007E72EA" w:rsidRDefault="00591370" w:rsidP="00591370">
            <w:pPr>
              <w:rPr>
                <w:rFonts w:ascii="Times New Roman" w:hAnsi="Times New Roman" w:cs="Times New Roman"/>
                <w:sz w:val="24"/>
                <w:szCs w:val="24"/>
              </w:rPr>
            </w:pPr>
            <w:r>
              <w:rPr>
                <w:rFonts w:ascii="Times New Roman" w:eastAsia="Calibri" w:hAnsi="Times New Roman" w:cs="Times New Roman"/>
                <w:sz w:val="24"/>
                <w:szCs w:val="24"/>
              </w:rPr>
              <w:t>до 20</w:t>
            </w:r>
            <w:r w:rsidRPr="00D86661">
              <w:rPr>
                <w:rFonts w:ascii="Times New Roman" w:eastAsia="Calibri" w:hAnsi="Times New Roman" w:cs="Times New Roman"/>
                <w:sz w:val="24"/>
                <w:szCs w:val="24"/>
              </w:rPr>
              <w:t>.00</w:t>
            </w:r>
          </w:p>
        </w:tc>
        <w:tc>
          <w:tcPr>
            <w:tcW w:w="1808" w:type="dxa"/>
          </w:tcPr>
          <w:p w:rsidR="004F2E1D" w:rsidRPr="007E72EA" w:rsidRDefault="00BB1E12" w:rsidP="004F2E1D">
            <w:pPr>
              <w:rPr>
                <w:rFonts w:ascii="Times New Roman" w:hAnsi="Times New Roman" w:cs="Times New Roman"/>
                <w:sz w:val="24"/>
                <w:szCs w:val="24"/>
              </w:rPr>
            </w:pPr>
            <w:hyperlink r:id="rId10" w:history="1">
              <w:r w:rsidR="004F2E1D" w:rsidRPr="007E72EA">
                <w:rPr>
                  <w:rStyle w:val="a4"/>
                  <w:rFonts w:ascii="Times New Roman" w:hAnsi="Times New Roman" w:cs="Times New Roman"/>
                  <w:sz w:val="24"/>
                  <w:szCs w:val="24"/>
                  <w:lang w:val="en-US"/>
                </w:rPr>
                <w:t>klass</w:t>
              </w:r>
              <w:r w:rsidR="004F2E1D" w:rsidRPr="007E72EA">
                <w:rPr>
                  <w:rStyle w:val="a4"/>
                  <w:rFonts w:ascii="Times New Roman" w:hAnsi="Times New Roman" w:cs="Times New Roman"/>
                  <w:sz w:val="24"/>
                  <w:szCs w:val="24"/>
                </w:rPr>
                <w:t>920209</w:t>
              </w:r>
              <w:r w:rsidR="004F2E1D" w:rsidRPr="007E72EA">
                <w:rPr>
                  <w:rStyle w:val="a4"/>
                  <w:rFonts w:ascii="Times New Roman" w:hAnsi="Times New Roman" w:cs="Times New Roman"/>
                  <w:sz w:val="24"/>
                  <w:szCs w:val="24"/>
                  <w:lang w:val="en-US"/>
                </w:rPr>
                <w:t>povtor</w:t>
              </w:r>
              <w:r w:rsidR="004F2E1D" w:rsidRPr="007E72EA">
                <w:rPr>
                  <w:rStyle w:val="a4"/>
                  <w:rFonts w:ascii="Times New Roman" w:hAnsi="Times New Roman" w:cs="Times New Roman"/>
                  <w:sz w:val="24"/>
                  <w:szCs w:val="24"/>
                </w:rPr>
                <w:t>@</w:t>
              </w:r>
              <w:r w:rsidR="004F2E1D" w:rsidRPr="007E72EA">
                <w:rPr>
                  <w:rStyle w:val="a4"/>
                  <w:rFonts w:ascii="Times New Roman" w:hAnsi="Times New Roman" w:cs="Times New Roman"/>
                  <w:sz w:val="24"/>
                  <w:szCs w:val="24"/>
                  <w:lang w:val="en-US"/>
                </w:rPr>
                <w:t>yandex</w:t>
              </w:r>
              <w:r w:rsidR="004F2E1D" w:rsidRPr="007E72EA">
                <w:rPr>
                  <w:rStyle w:val="a4"/>
                  <w:rFonts w:ascii="Times New Roman" w:hAnsi="Times New Roman" w:cs="Times New Roman"/>
                  <w:sz w:val="24"/>
                  <w:szCs w:val="24"/>
                </w:rPr>
                <w:t>.</w:t>
              </w:r>
              <w:proofErr w:type="spellStart"/>
              <w:r w:rsidR="004F2E1D" w:rsidRPr="007E72EA">
                <w:rPr>
                  <w:rStyle w:val="a4"/>
                  <w:rFonts w:ascii="Times New Roman" w:hAnsi="Times New Roman" w:cs="Times New Roman"/>
                  <w:sz w:val="24"/>
                  <w:szCs w:val="24"/>
                  <w:lang w:val="en-US"/>
                </w:rPr>
                <w:t>ru</w:t>
              </w:r>
              <w:proofErr w:type="spellEnd"/>
            </w:hyperlink>
          </w:p>
          <w:p w:rsidR="00C730D8" w:rsidRPr="007E72EA" w:rsidRDefault="00C730D8" w:rsidP="00EC2122">
            <w:pPr>
              <w:rPr>
                <w:rFonts w:ascii="Times New Roman" w:hAnsi="Times New Roman" w:cs="Times New Roman"/>
                <w:sz w:val="24"/>
                <w:szCs w:val="24"/>
              </w:rPr>
            </w:pPr>
          </w:p>
        </w:tc>
      </w:tr>
      <w:tr w:rsidR="00FB2F5F" w:rsidRPr="007E72EA" w:rsidTr="00F965D6">
        <w:tc>
          <w:tcPr>
            <w:tcW w:w="418" w:type="dxa"/>
          </w:tcPr>
          <w:p w:rsidR="00FB2F5F" w:rsidRPr="007E72EA" w:rsidRDefault="00FB2F5F" w:rsidP="00DF33A6">
            <w:pPr>
              <w:rPr>
                <w:rFonts w:ascii="Times New Roman" w:hAnsi="Times New Roman" w:cs="Times New Roman"/>
              </w:rPr>
            </w:pPr>
            <w:bookmarkStart w:id="0" w:name="_GoBack" w:colFirst="2" w:colLast="3"/>
            <w:r w:rsidRPr="007E72EA">
              <w:rPr>
                <w:rFonts w:ascii="Times New Roman" w:hAnsi="Times New Roman" w:cs="Times New Roman"/>
              </w:rPr>
              <w:lastRenderedPageBreak/>
              <w:t>6</w:t>
            </w:r>
          </w:p>
        </w:tc>
        <w:tc>
          <w:tcPr>
            <w:tcW w:w="1391" w:type="dxa"/>
          </w:tcPr>
          <w:p w:rsidR="00FB2F5F" w:rsidRPr="007E72EA" w:rsidRDefault="00FB2F5F" w:rsidP="00DF33A6">
            <w:pPr>
              <w:rPr>
                <w:rFonts w:ascii="Times New Roman" w:hAnsi="Times New Roman" w:cs="Times New Roman"/>
              </w:rPr>
            </w:pPr>
            <w:r w:rsidRPr="007E72EA">
              <w:rPr>
                <w:rFonts w:ascii="Times New Roman" w:hAnsi="Times New Roman" w:cs="Times New Roman"/>
              </w:rPr>
              <w:t>Алгебра</w:t>
            </w:r>
          </w:p>
        </w:tc>
        <w:tc>
          <w:tcPr>
            <w:tcW w:w="3828" w:type="dxa"/>
          </w:tcPr>
          <w:p w:rsidR="00FB2F5F" w:rsidRDefault="005F7897" w:rsidP="00DF33A6">
            <w:pPr>
              <w:rPr>
                <w:rFonts w:ascii="Times New Roman" w:hAnsi="Times New Roman" w:cs="Times New Roman"/>
                <w:sz w:val="20"/>
                <w:szCs w:val="20"/>
              </w:rPr>
            </w:pPr>
            <w:r w:rsidRPr="005F7897">
              <w:rPr>
                <w:rFonts w:ascii="Times New Roman" w:hAnsi="Times New Roman" w:cs="Times New Roman"/>
                <w:sz w:val="20"/>
                <w:szCs w:val="20"/>
              </w:rPr>
              <w:t>Повторение. Решение задач составлением системы уравнений.</w:t>
            </w:r>
          </w:p>
          <w:p w:rsidR="00BB1E12" w:rsidRDefault="00BB1E12" w:rsidP="00DF33A6">
            <w:pPr>
              <w:rPr>
                <w:rFonts w:ascii="Times New Roman" w:hAnsi="Times New Roman" w:cs="Times New Roman"/>
                <w:sz w:val="20"/>
                <w:szCs w:val="20"/>
              </w:rPr>
            </w:pPr>
            <w:hyperlink r:id="rId11" w:history="1">
              <w:r w:rsidRPr="00B57DF0">
                <w:rPr>
                  <w:rStyle w:val="a4"/>
                  <w:rFonts w:ascii="Times New Roman" w:hAnsi="Times New Roman" w:cs="Times New Roman"/>
                  <w:sz w:val="20"/>
                  <w:szCs w:val="20"/>
                </w:rPr>
                <w:t>https://drive.google.com/file/d/1YHddd4jfEr4Z8pSbyiDjH</w:t>
              </w:r>
              <w:r w:rsidRPr="00B57DF0">
                <w:rPr>
                  <w:rStyle w:val="a4"/>
                  <w:rFonts w:ascii="Times New Roman" w:hAnsi="Times New Roman" w:cs="Times New Roman"/>
                  <w:sz w:val="20"/>
                  <w:szCs w:val="20"/>
                </w:rPr>
                <w:t>r</w:t>
              </w:r>
              <w:r w:rsidRPr="00B57DF0">
                <w:rPr>
                  <w:rStyle w:val="a4"/>
                  <w:rFonts w:ascii="Times New Roman" w:hAnsi="Times New Roman" w:cs="Times New Roman"/>
                  <w:sz w:val="20"/>
                  <w:szCs w:val="20"/>
                </w:rPr>
                <w:t>_S6QKPnx2J/view</w:t>
              </w:r>
            </w:hyperlink>
          </w:p>
          <w:p w:rsidR="00BB1E12" w:rsidRPr="005F7897" w:rsidRDefault="00BB1E12" w:rsidP="00DF33A6">
            <w:pPr>
              <w:rPr>
                <w:rFonts w:ascii="Times New Roman" w:hAnsi="Times New Roman" w:cs="Times New Roman"/>
                <w:sz w:val="20"/>
                <w:szCs w:val="20"/>
              </w:rPr>
            </w:pPr>
            <w:r>
              <w:rPr>
                <w:rFonts w:ascii="Times New Roman" w:hAnsi="Times New Roman" w:cs="Times New Roman"/>
                <w:sz w:val="20"/>
                <w:szCs w:val="20"/>
              </w:rPr>
              <w:t>Решить вариант 1.</w:t>
            </w:r>
          </w:p>
        </w:tc>
        <w:tc>
          <w:tcPr>
            <w:tcW w:w="2551" w:type="dxa"/>
          </w:tcPr>
          <w:p w:rsidR="00BB1E12" w:rsidRPr="00BB1E12" w:rsidRDefault="00BB1E12" w:rsidP="00BB1E12">
            <w:pPr>
              <w:rPr>
                <w:rFonts w:ascii="Times New Roman" w:eastAsia="Calibri" w:hAnsi="Times New Roman" w:cs="Times New Roman"/>
                <w:sz w:val="20"/>
                <w:szCs w:val="20"/>
              </w:rPr>
            </w:pPr>
            <w:r w:rsidRPr="00BB1E12">
              <w:rPr>
                <w:rFonts w:ascii="Times New Roman" w:eastAsia="Calibri" w:hAnsi="Times New Roman" w:cs="Times New Roman"/>
                <w:i/>
                <w:sz w:val="20"/>
                <w:szCs w:val="20"/>
              </w:rPr>
              <w:t>фото выполненного задания выслать на электронную почту</w:t>
            </w:r>
          </w:p>
          <w:p w:rsidR="00FB2F5F" w:rsidRPr="007E72EA" w:rsidRDefault="00BB1E12" w:rsidP="00BB1E12">
            <w:pPr>
              <w:rPr>
                <w:rFonts w:ascii="Times New Roman" w:hAnsi="Times New Roman" w:cs="Times New Roman"/>
              </w:rPr>
            </w:pPr>
            <w:r w:rsidRPr="00BB1E12">
              <w:rPr>
                <w:rFonts w:ascii="Times New Roman" w:eastAsia="Calibri" w:hAnsi="Times New Roman" w:cs="Times New Roman"/>
                <w:sz w:val="20"/>
                <w:szCs w:val="20"/>
              </w:rPr>
              <w:t>до 20.00ч</w:t>
            </w:r>
          </w:p>
        </w:tc>
        <w:tc>
          <w:tcPr>
            <w:tcW w:w="1808" w:type="dxa"/>
          </w:tcPr>
          <w:p w:rsidR="004F2E1D" w:rsidRPr="007E72EA" w:rsidRDefault="00BB1E12" w:rsidP="004F2E1D">
            <w:pPr>
              <w:rPr>
                <w:rFonts w:ascii="Times New Roman" w:hAnsi="Times New Roman" w:cs="Times New Roman"/>
                <w:sz w:val="24"/>
                <w:szCs w:val="24"/>
              </w:rPr>
            </w:pPr>
            <w:hyperlink r:id="rId12" w:history="1">
              <w:r w:rsidR="004F2E1D" w:rsidRPr="007E72EA">
                <w:rPr>
                  <w:rStyle w:val="a4"/>
                  <w:rFonts w:ascii="Times New Roman" w:hAnsi="Times New Roman" w:cs="Times New Roman"/>
                  <w:sz w:val="24"/>
                  <w:szCs w:val="24"/>
                  <w:lang w:val="en-US"/>
                </w:rPr>
                <w:t>klass</w:t>
              </w:r>
              <w:r w:rsidR="004F2E1D" w:rsidRPr="007E72EA">
                <w:rPr>
                  <w:rStyle w:val="a4"/>
                  <w:rFonts w:ascii="Times New Roman" w:hAnsi="Times New Roman" w:cs="Times New Roman"/>
                  <w:sz w:val="24"/>
                  <w:szCs w:val="24"/>
                </w:rPr>
                <w:t>920209</w:t>
              </w:r>
              <w:r w:rsidR="004F2E1D" w:rsidRPr="007E72EA">
                <w:rPr>
                  <w:rStyle w:val="a4"/>
                  <w:rFonts w:ascii="Times New Roman" w:hAnsi="Times New Roman" w:cs="Times New Roman"/>
                  <w:sz w:val="24"/>
                  <w:szCs w:val="24"/>
                  <w:lang w:val="en-US"/>
                </w:rPr>
                <w:t>povtor</w:t>
              </w:r>
              <w:r w:rsidR="004F2E1D" w:rsidRPr="007E72EA">
                <w:rPr>
                  <w:rStyle w:val="a4"/>
                  <w:rFonts w:ascii="Times New Roman" w:hAnsi="Times New Roman" w:cs="Times New Roman"/>
                  <w:sz w:val="24"/>
                  <w:szCs w:val="24"/>
                </w:rPr>
                <w:t>@</w:t>
              </w:r>
              <w:r w:rsidR="004F2E1D" w:rsidRPr="007E72EA">
                <w:rPr>
                  <w:rStyle w:val="a4"/>
                  <w:rFonts w:ascii="Times New Roman" w:hAnsi="Times New Roman" w:cs="Times New Roman"/>
                  <w:sz w:val="24"/>
                  <w:szCs w:val="24"/>
                  <w:lang w:val="en-US"/>
                </w:rPr>
                <w:t>yandex</w:t>
              </w:r>
              <w:r w:rsidR="004F2E1D" w:rsidRPr="007E72EA">
                <w:rPr>
                  <w:rStyle w:val="a4"/>
                  <w:rFonts w:ascii="Times New Roman" w:hAnsi="Times New Roman" w:cs="Times New Roman"/>
                  <w:sz w:val="24"/>
                  <w:szCs w:val="24"/>
                </w:rPr>
                <w:t>.</w:t>
              </w:r>
              <w:proofErr w:type="spellStart"/>
              <w:r w:rsidR="004F2E1D" w:rsidRPr="007E72EA">
                <w:rPr>
                  <w:rStyle w:val="a4"/>
                  <w:rFonts w:ascii="Times New Roman" w:hAnsi="Times New Roman" w:cs="Times New Roman"/>
                  <w:sz w:val="24"/>
                  <w:szCs w:val="24"/>
                  <w:lang w:val="en-US"/>
                </w:rPr>
                <w:t>ru</w:t>
              </w:r>
              <w:proofErr w:type="spellEnd"/>
            </w:hyperlink>
          </w:p>
          <w:p w:rsidR="00FB2F5F" w:rsidRPr="007E72EA" w:rsidRDefault="00FB2F5F" w:rsidP="00DF33A6">
            <w:pPr>
              <w:rPr>
                <w:rFonts w:ascii="Times New Roman" w:hAnsi="Times New Roman" w:cs="Times New Roman"/>
              </w:rPr>
            </w:pPr>
          </w:p>
        </w:tc>
      </w:tr>
      <w:bookmarkEnd w:id="0"/>
      <w:tr w:rsidR="00ED059D" w:rsidRPr="007E72EA" w:rsidTr="00F965D6">
        <w:tc>
          <w:tcPr>
            <w:tcW w:w="418" w:type="dxa"/>
          </w:tcPr>
          <w:p w:rsidR="00ED059D" w:rsidRPr="007E72EA" w:rsidRDefault="00ED059D" w:rsidP="00DF33A6">
            <w:pPr>
              <w:rPr>
                <w:rFonts w:ascii="Times New Roman" w:hAnsi="Times New Roman" w:cs="Times New Roman"/>
              </w:rPr>
            </w:pPr>
            <w:r w:rsidRPr="007E72EA">
              <w:rPr>
                <w:rFonts w:ascii="Times New Roman" w:hAnsi="Times New Roman" w:cs="Times New Roman"/>
              </w:rPr>
              <w:t>7</w:t>
            </w:r>
          </w:p>
        </w:tc>
        <w:tc>
          <w:tcPr>
            <w:tcW w:w="1391" w:type="dxa"/>
          </w:tcPr>
          <w:p w:rsidR="00ED059D" w:rsidRPr="007E72EA" w:rsidRDefault="00ED059D" w:rsidP="00DF33A6">
            <w:pPr>
              <w:rPr>
                <w:rFonts w:ascii="Times New Roman" w:hAnsi="Times New Roman" w:cs="Times New Roman"/>
                <w:sz w:val="24"/>
                <w:szCs w:val="24"/>
              </w:rPr>
            </w:pPr>
            <w:proofErr w:type="spellStart"/>
            <w:r w:rsidRPr="007E72EA">
              <w:rPr>
                <w:rFonts w:ascii="Times New Roman" w:hAnsi="Times New Roman" w:cs="Times New Roman"/>
                <w:sz w:val="24"/>
                <w:szCs w:val="24"/>
              </w:rPr>
              <w:t>Физ-ра</w:t>
            </w:r>
            <w:proofErr w:type="spellEnd"/>
          </w:p>
        </w:tc>
        <w:tc>
          <w:tcPr>
            <w:tcW w:w="3828" w:type="dxa"/>
          </w:tcPr>
          <w:p w:rsidR="00ED059D" w:rsidRDefault="00ED059D" w:rsidP="000065A4">
            <w:pPr>
              <w:rPr>
                <w:rFonts w:ascii="Times New Roman" w:hAnsi="Times New Roman" w:cs="Times New Roman"/>
                <w:sz w:val="20"/>
                <w:szCs w:val="20"/>
              </w:rPr>
            </w:pPr>
            <w:r w:rsidRPr="006F4552">
              <w:rPr>
                <w:rFonts w:ascii="Times New Roman" w:hAnsi="Times New Roman" w:cs="Times New Roman"/>
                <w:sz w:val="20"/>
                <w:szCs w:val="20"/>
              </w:rPr>
              <w:t>Футбол. Вбрасывание мяча из-за боковой линии.</w:t>
            </w:r>
          </w:p>
          <w:p w:rsidR="00ED059D" w:rsidRDefault="00BB1E12" w:rsidP="000065A4">
            <w:pPr>
              <w:rPr>
                <w:rFonts w:ascii="Times New Roman" w:hAnsi="Times New Roman" w:cs="Times New Roman"/>
                <w:sz w:val="20"/>
                <w:szCs w:val="20"/>
              </w:rPr>
            </w:pPr>
            <w:hyperlink r:id="rId13" w:history="1">
              <w:r w:rsidR="00ED059D" w:rsidRPr="007E24FC">
                <w:rPr>
                  <w:rStyle w:val="a4"/>
                  <w:rFonts w:ascii="Times New Roman" w:hAnsi="Times New Roman" w:cs="Times New Roman"/>
                  <w:sz w:val="20"/>
                  <w:szCs w:val="20"/>
                </w:rPr>
                <w:t>https://yandex.ru/video/preview/?filmId=8105680698066850282&amp;from=tabbar&amp;text=Футбол.+Вбрасывание+мяча+из-за+боковой+линии.+9+класс</w:t>
              </w:r>
            </w:hyperlink>
            <w:r w:rsidR="00ED059D">
              <w:rPr>
                <w:rFonts w:ascii="Times New Roman" w:hAnsi="Times New Roman" w:cs="Times New Roman"/>
                <w:sz w:val="20"/>
                <w:szCs w:val="20"/>
              </w:rPr>
              <w:t xml:space="preserve"> </w:t>
            </w:r>
          </w:p>
          <w:p w:rsidR="00ED059D" w:rsidRPr="006F4552" w:rsidRDefault="00ED059D" w:rsidP="000065A4">
            <w:pPr>
              <w:rPr>
                <w:rFonts w:ascii="Times New Roman" w:hAnsi="Times New Roman" w:cs="Times New Roman"/>
                <w:sz w:val="20"/>
                <w:szCs w:val="20"/>
              </w:rPr>
            </w:pPr>
          </w:p>
        </w:tc>
        <w:tc>
          <w:tcPr>
            <w:tcW w:w="2551" w:type="dxa"/>
          </w:tcPr>
          <w:p w:rsidR="00ED059D" w:rsidRDefault="00ED059D" w:rsidP="000065A4">
            <w:pPr>
              <w:shd w:val="clear" w:color="auto" w:fill="FFFFFF"/>
              <w:rPr>
                <w:rFonts w:ascii="Times New Roman" w:eastAsia="Times New Roman" w:hAnsi="Times New Roman" w:cs="Times New Roman"/>
                <w:bCs/>
                <w:color w:val="000000"/>
                <w:sz w:val="20"/>
                <w:szCs w:val="20"/>
                <w:lang w:eastAsia="ru-RU"/>
              </w:rPr>
            </w:pPr>
            <w:r w:rsidRPr="006F4552">
              <w:rPr>
                <w:rFonts w:ascii="Times New Roman" w:eastAsia="Times New Roman" w:hAnsi="Times New Roman" w:cs="Times New Roman"/>
                <w:bCs/>
                <w:color w:val="000000"/>
                <w:sz w:val="20"/>
                <w:szCs w:val="20"/>
                <w:lang w:eastAsia="ru-RU"/>
              </w:rPr>
              <w:t>Ответить на вопросы:</w:t>
            </w:r>
          </w:p>
          <w:p w:rsidR="00ED059D" w:rsidRPr="00C1211E" w:rsidRDefault="00ED059D" w:rsidP="000065A4">
            <w:pPr>
              <w:shd w:val="clear" w:color="auto" w:fill="FFFFFF"/>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r w:rsidRPr="00C1211E">
              <w:rPr>
                <w:rFonts w:ascii="Times New Roman" w:eastAsia="Times New Roman" w:hAnsi="Times New Roman" w:cs="Times New Roman"/>
                <w:bCs/>
                <w:color w:val="000000"/>
                <w:sz w:val="20"/>
                <w:szCs w:val="20"/>
                <w:lang w:eastAsia="ru-RU"/>
              </w:rPr>
              <w:t>О</w:t>
            </w:r>
            <w:r>
              <w:rPr>
                <w:rFonts w:ascii="Times New Roman" w:eastAsia="Times New Roman" w:hAnsi="Times New Roman" w:cs="Times New Roman"/>
                <w:bCs/>
                <w:color w:val="000000"/>
                <w:sz w:val="20"/>
                <w:szCs w:val="20"/>
                <w:lang w:eastAsia="ru-RU"/>
              </w:rPr>
              <w:t>пиши о</w:t>
            </w:r>
            <w:r w:rsidRPr="00C1211E">
              <w:rPr>
                <w:rFonts w:ascii="Times New Roman" w:eastAsia="Times New Roman" w:hAnsi="Times New Roman" w:cs="Times New Roman"/>
                <w:bCs/>
                <w:color w:val="000000"/>
                <w:sz w:val="20"/>
                <w:szCs w:val="20"/>
                <w:lang w:eastAsia="ru-RU"/>
              </w:rPr>
              <w:t>сновные требования по обеспечению безопасности при провед</w:t>
            </w:r>
            <w:r>
              <w:rPr>
                <w:rFonts w:ascii="Times New Roman" w:eastAsia="Times New Roman" w:hAnsi="Times New Roman" w:cs="Times New Roman"/>
                <w:bCs/>
                <w:color w:val="000000"/>
                <w:sz w:val="20"/>
                <w:szCs w:val="20"/>
                <w:lang w:eastAsia="ru-RU"/>
              </w:rPr>
              <w:t>ении соревнований по футболу</w:t>
            </w:r>
            <w:r w:rsidRPr="00C1211E">
              <w:rPr>
                <w:rFonts w:ascii="Times New Roman" w:eastAsia="Times New Roman" w:hAnsi="Times New Roman" w:cs="Times New Roman"/>
                <w:bCs/>
                <w:color w:val="000000"/>
                <w:sz w:val="20"/>
                <w:szCs w:val="20"/>
                <w:lang w:eastAsia="ru-RU"/>
              </w:rPr>
              <w:t>.</w:t>
            </w:r>
          </w:p>
          <w:p w:rsidR="00ED059D" w:rsidRPr="00C1211E" w:rsidRDefault="00ED059D" w:rsidP="000065A4">
            <w:pPr>
              <w:shd w:val="clear" w:color="auto" w:fill="FFFFFF"/>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r w:rsidRPr="00C1211E">
              <w:rPr>
                <w:rFonts w:ascii="Times New Roman" w:eastAsia="Times New Roman" w:hAnsi="Times New Roman" w:cs="Times New Roman"/>
                <w:bCs/>
                <w:color w:val="000000"/>
                <w:sz w:val="20"/>
                <w:szCs w:val="20"/>
                <w:lang w:eastAsia="ru-RU"/>
              </w:rPr>
              <w:t xml:space="preserve">Какие задачи решает </w:t>
            </w:r>
            <w:r w:rsidRPr="00C1211E">
              <w:rPr>
                <w:rFonts w:ascii="Times New Roman" w:eastAsia="Times New Roman" w:hAnsi="Times New Roman" w:cs="Times New Roman"/>
                <w:bCs/>
                <w:color w:val="000000"/>
                <w:sz w:val="20"/>
                <w:szCs w:val="20"/>
                <w:lang w:eastAsia="ru-RU"/>
              </w:rPr>
              <w:lastRenderedPageBreak/>
              <w:t>режим дня и что необходимо учитывать при его организации?</w:t>
            </w:r>
          </w:p>
          <w:p w:rsidR="00ED059D" w:rsidRPr="006F4552" w:rsidRDefault="00ED059D" w:rsidP="000065A4">
            <w:pPr>
              <w:shd w:val="clear" w:color="auto" w:fill="FFFFFF"/>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r w:rsidRPr="00C1211E">
              <w:rPr>
                <w:rFonts w:ascii="Times New Roman" w:eastAsia="Times New Roman" w:hAnsi="Times New Roman" w:cs="Times New Roman"/>
                <w:bCs/>
                <w:color w:val="000000"/>
                <w:sz w:val="20"/>
                <w:szCs w:val="20"/>
                <w:lang w:eastAsia="ru-RU"/>
              </w:rPr>
              <w:t xml:space="preserve">Значение правильной осанки для жизнедеятельности человека. Как правильно ее формировать? </w:t>
            </w:r>
          </w:p>
          <w:p w:rsidR="00ED059D" w:rsidRPr="006F4552" w:rsidRDefault="00ED059D" w:rsidP="000065A4">
            <w:pPr>
              <w:shd w:val="clear" w:color="auto" w:fill="FFFFFF"/>
              <w:rPr>
                <w:rFonts w:ascii="Times New Roman" w:eastAsia="Times New Roman" w:hAnsi="Times New Roman" w:cs="Times New Roman"/>
                <w:color w:val="000000"/>
                <w:sz w:val="20"/>
                <w:szCs w:val="20"/>
                <w:lang w:eastAsia="ru-RU"/>
              </w:rPr>
            </w:pPr>
            <w:r w:rsidRPr="006F4552">
              <w:rPr>
                <w:rFonts w:ascii="Times New Roman" w:eastAsia="Times New Roman" w:hAnsi="Times New Roman" w:cs="Times New Roman"/>
                <w:color w:val="000000"/>
                <w:sz w:val="20"/>
                <w:szCs w:val="20"/>
                <w:lang w:eastAsia="ru-RU"/>
              </w:rPr>
              <w:t xml:space="preserve">Работа выполняется </w:t>
            </w:r>
            <w:proofErr w:type="gramStart"/>
            <w:r w:rsidRPr="006F4552">
              <w:rPr>
                <w:rFonts w:ascii="Times New Roman" w:eastAsia="Times New Roman" w:hAnsi="Times New Roman" w:cs="Times New Roman"/>
                <w:color w:val="000000"/>
                <w:sz w:val="20"/>
                <w:szCs w:val="20"/>
                <w:lang w:eastAsia="ru-RU"/>
              </w:rPr>
              <w:t>в</w:t>
            </w:r>
            <w:proofErr w:type="gramEnd"/>
          </w:p>
          <w:p w:rsidR="00ED059D" w:rsidRPr="006F4552" w:rsidRDefault="00ED059D" w:rsidP="000065A4">
            <w:pPr>
              <w:shd w:val="clear" w:color="auto" w:fill="FFFFFF"/>
              <w:rPr>
                <w:rFonts w:ascii="Times New Roman" w:eastAsia="Times New Roman" w:hAnsi="Times New Roman" w:cs="Times New Roman"/>
                <w:color w:val="000000"/>
                <w:sz w:val="20"/>
                <w:szCs w:val="20"/>
                <w:lang w:eastAsia="ru-RU"/>
              </w:rPr>
            </w:pPr>
            <w:proofErr w:type="gramStart"/>
            <w:r w:rsidRPr="006F4552">
              <w:rPr>
                <w:rFonts w:ascii="Times New Roman" w:eastAsia="Times New Roman" w:hAnsi="Times New Roman" w:cs="Times New Roman"/>
                <w:color w:val="000000"/>
                <w:sz w:val="20"/>
                <w:szCs w:val="20"/>
                <w:lang w:eastAsia="ru-RU"/>
              </w:rPr>
              <w:t>письменном варианте.</w:t>
            </w:r>
            <w:proofErr w:type="gramEnd"/>
          </w:p>
          <w:p w:rsidR="00ED059D" w:rsidRPr="006F4552" w:rsidRDefault="00ED059D" w:rsidP="000065A4">
            <w:pPr>
              <w:shd w:val="clear" w:color="auto" w:fill="FFFFFF"/>
              <w:rPr>
                <w:rFonts w:ascii="Times New Roman" w:eastAsia="Times New Roman" w:hAnsi="Times New Roman" w:cs="Times New Roman"/>
                <w:color w:val="000000"/>
                <w:sz w:val="20"/>
                <w:szCs w:val="20"/>
                <w:lang w:eastAsia="ru-RU"/>
              </w:rPr>
            </w:pPr>
            <w:r w:rsidRPr="006F4552">
              <w:rPr>
                <w:rFonts w:ascii="Times New Roman" w:eastAsia="Times New Roman" w:hAnsi="Times New Roman" w:cs="Times New Roman"/>
                <w:color w:val="000000"/>
                <w:sz w:val="20"/>
                <w:szCs w:val="20"/>
                <w:lang w:eastAsia="ru-RU"/>
              </w:rPr>
              <w:t>Фотографию конспекта прислать</w:t>
            </w:r>
          </w:p>
          <w:p w:rsidR="00ED059D" w:rsidRPr="006F4552" w:rsidRDefault="00ED059D" w:rsidP="000065A4">
            <w:pPr>
              <w:rPr>
                <w:rFonts w:ascii="Times New Roman" w:hAnsi="Times New Roman" w:cs="Times New Roman"/>
                <w:sz w:val="20"/>
                <w:szCs w:val="20"/>
              </w:rPr>
            </w:pPr>
            <w:r w:rsidRPr="006F4552">
              <w:rPr>
                <w:rFonts w:ascii="Times New Roman" w:eastAsia="Times New Roman" w:hAnsi="Times New Roman" w:cs="Times New Roman"/>
                <w:color w:val="000000"/>
                <w:sz w:val="20"/>
                <w:szCs w:val="20"/>
                <w:lang w:eastAsia="ru-RU"/>
              </w:rPr>
              <w:t>на электронную почту.</w:t>
            </w:r>
          </w:p>
        </w:tc>
        <w:tc>
          <w:tcPr>
            <w:tcW w:w="1808" w:type="dxa"/>
          </w:tcPr>
          <w:p w:rsidR="00ED059D" w:rsidRPr="007E72EA" w:rsidRDefault="00BB1E12" w:rsidP="004F2E1D">
            <w:pPr>
              <w:rPr>
                <w:rFonts w:ascii="Times New Roman" w:hAnsi="Times New Roman" w:cs="Times New Roman"/>
                <w:sz w:val="24"/>
                <w:szCs w:val="24"/>
              </w:rPr>
            </w:pPr>
            <w:hyperlink r:id="rId14" w:history="1">
              <w:r w:rsidR="00ED059D" w:rsidRPr="007E72EA">
                <w:rPr>
                  <w:rStyle w:val="a4"/>
                  <w:rFonts w:ascii="Times New Roman" w:hAnsi="Times New Roman" w:cs="Times New Roman"/>
                  <w:sz w:val="24"/>
                  <w:szCs w:val="24"/>
                  <w:lang w:val="en-US"/>
                </w:rPr>
                <w:t>klass</w:t>
              </w:r>
              <w:r w:rsidR="00ED059D" w:rsidRPr="007E72EA">
                <w:rPr>
                  <w:rStyle w:val="a4"/>
                  <w:rFonts w:ascii="Times New Roman" w:hAnsi="Times New Roman" w:cs="Times New Roman"/>
                  <w:sz w:val="24"/>
                  <w:szCs w:val="24"/>
                </w:rPr>
                <w:t>920209</w:t>
              </w:r>
              <w:r w:rsidR="00ED059D" w:rsidRPr="007E72EA">
                <w:rPr>
                  <w:rStyle w:val="a4"/>
                  <w:rFonts w:ascii="Times New Roman" w:hAnsi="Times New Roman" w:cs="Times New Roman"/>
                  <w:sz w:val="24"/>
                  <w:szCs w:val="24"/>
                  <w:lang w:val="en-US"/>
                </w:rPr>
                <w:t>povtor</w:t>
              </w:r>
              <w:r w:rsidR="00ED059D" w:rsidRPr="007E72EA">
                <w:rPr>
                  <w:rStyle w:val="a4"/>
                  <w:rFonts w:ascii="Times New Roman" w:hAnsi="Times New Roman" w:cs="Times New Roman"/>
                  <w:sz w:val="24"/>
                  <w:szCs w:val="24"/>
                </w:rPr>
                <w:t>@</w:t>
              </w:r>
              <w:r w:rsidR="00ED059D" w:rsidRPr="007E72EA">
                <w:rPr>
                  <w:rStyle w:val="a4"/>
                  <w:rFonts w:ascii="Times New Roman" w:hAnsi="Times New Roman" w:cs="Times New Roman"/>
                  <w:sz w:val="24"/>
                  <w:szCs w:val="24"/>
                  <w:lang w:val="en-US"/>
                </w:rPr>
                <w:t>yandex</w:t>
              </w:r>
              <w:r w:rsidR="00ED059D" w:rsidRPr="007E72EA">
                <w:rPr>
                  <w:rStyle w:val="a4"/>
                  <w:rFonts w:ascii="Times New Roman" w:hAnsi="Times New Roman" w:cs="Times New Roman"/>
                  <w:sz w:val="24"/>
                  <w:szCs w:val="24"/>
                </w:rPr>
                <w:t>.</w:t>
              </w:r>
              <w:proofErr w:type="spellStart"/>
              <w:r w:rsidR="00ED059D" w:rsidRPr="007E72EA">
                <w:rPr>
                  <w:rStyle w:val="a4"/>
                  <w:rFonts w:ascii="Times New Roman" w:hAnsi="Times New Roman" w:cs="Times New Roman"/>
                  <w:sz w:val="24"/>
                  <w:szCs w:val="24"/>
                  <w:lang w:val="en-US"/>
                </w:rPr>
                <w:t>ru</w:t>
              </w:r>
              <w:proofErr w:type="spellEnd"/>
            </w:hyperlink>
          </w:p>
          <w:p w:rsidR="00ED059D" w:rsidRPr="007E72EA" w:rsidRDefault="00ED059D" w:rsidP="00DF33A6">
            <w:pPr>
              <w:rPr>
                <w:rFonts w:ascii="Times New Roman" w:hAnsi="Times New Roman" w:cs="Times New Roman"/>
              </w:rPr>
            </w:pPr>
          </w:p>
        </w:tc>
      </w:tr>
    </w:tbl>
    <w:p w:rsidR="00907923" w:rsidRDefault="007E72EA">
      <w:r>
        <w:lastRenderedPageBreak/>
        <w:t>6.05</w:t>
      </w:r>
    </w:p>
    <w:sectPr w:rsidR="009079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C40C1"/>
    <w:multiLevelType w:val="hybridMultilevel"/>
    <w:tmpl w:val="2CA66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3E0723E"/>
    <w:multiLevelType w:val="hybridMultilevel"/>
    <w:tmpl w:val="5A283E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5BE6D91"/>
    <w:multiLevelType w:val="hybridMultilevel"/>
    <w:tmpl w:val="4AC26B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154"/>
    <w:rsid w:val="0024706F"/>
    <w:rsid w:val="002F50EA"/>
    <w:rsid w:val="00400154"/>
    <w:rsid w:val="004F2E1D"/>
    <w:rsid w:val="00591370"/>
    <w:rsid w:val="005F7897"/>
    <w:rsid w:val="00612DE4"/>
    <w:rsid w:val="007E72EA"/>
    <w:rsid w:val="00907923"/>
    <w:rsid w:val="009975C3"/>
    <w:rsid w:val="00B26FBE"/>
    <w:rsid w:val="00BB1E12"/>
    <w:rsid w:val="00C730D8"/>
    <w:rsid w:val="00CE6AA6"/>
    <w:rsid w:val="00ED059D"/>
    <w:rsid w:val="00F228F5"/>
    <w:rsid w:val="00F22B9E"/>
    <w:rsid w:val="00F965D6"/>
    <w:rsid w:val="00FB2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F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730D8"/>
    <w:rPr>
      <w:color w:val="0000FF" w:themeColor="hyperlink"/>
      <w:u w:val="single"/>
    </w:rPr>
  </w:style>
  <w:style w:type="paragraph" w:styleId="a5">
    <w:name w:val="Normal (Web)"/>
    <w:basedOn w:val="a"/>
    <w:uiPriority w:val="99"/>
    <w:semiHidden/>
    <w:unhideWhenUsed/>
    <w:rsid w:val="005913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B1E1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F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730D8"/>
    <w:rPr>
      <w:color w:val="0000FF" w:themeColor="hyperlink"/>
      <w:u w:val="single"/>
    </w:rPr>
  </w:style>
  <w:style w:type="paragraph" w:styleId="a5">
    <w:name w:val="Normal (Web)"/>
    <w:basedOn w:val="a"/>
    <w:uiPriority w:val="99"/>
    <w:semiHidden/>
    <w:unhideWhenUsed/>
    <w:rsid w:val="005913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FollowedHyperlink"/>
    <w:basedOn w:val="a0"/>
    <w:uiPriority w:val="99"/>
    <w:semiHidden/>
    <w:unhideWhenUsed/>
    <w:rsid w:val="00BB1E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ss920209povtor@yandex.ru" TargetMode="External"/><Relationship Id="rId13" Type="http://schemas.openxmlformats.org/officeDocument/2006/relationships/hyperlink" Target="https://yandex.ru/video/preview/?filmId=8105680698066850282&amp;from=tabbar&amp;text=&#1060;&#1091;&#1090;&#1073;&#1086;&#1083;.+&#1042;&#1073;&#1088;&#1072;&#1089;&#1099;&#1074;&#1072;&#1085;&#1080;&#1077;+&#1084;&#1103;&#1095;&#1072;+&#1080;&#1079;-&#1079;&#1072;+&#1073;&#1086;&#1082;&#1086;&#1074;&#1086;&#1081;+&#1083;&#1080;&#1085;&#1080;&#1080;.+9+&#1082;&#1083;&#1072;&#1089;&#1089;" TargetMode="External"/><Relationship Id="rId3" Type="http://schemas.microsoft.com/office/2007/relationships/stylesWithEffects" Target="stylesWithEffects.xml"/><Relationship Id="rId7" Type="http://schemas.openxmlformats.org/officeDocument/2006/relationships/hyperlink" Target="mailto:klass920209povtor@yandex.ru" TargetMode="External"/><Relationship Id="rId12" Type="http://schemas.openxmlformats.org/officeDocument/2006/relationships/hyperlink" Target="mailto:klass920209povtor@yandex.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lass920209povtor@yandex.ru" TargetMode="External"/><Relationship Id="rId11" Type="http://schemas.openxmlformats.org/officeDocument/2006/relationships/hyperlink" Target="https://drive.google.com/file/d/1YHddd4jfEr4Z8pSbyiDjHr_S6QKPnx2J/vie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lass920209povtor@yandex.ru" TargetMode="External"/><Relationship Id="rId4" Type="http://schemas.openxmlformats.org/officeDocument/2006/relationships/settings" Target="settings.xml"/><Relationship Id="rId9" Type="http://schemas.openxmlformats.org/officeDocument/2006/relationships/hyperlink" Target="mailto:klass920209povtor@yandex.ru" TargetMode="External"/><Relationship Id="rId14" Type="http://schemas.openxmlformats.org/officeDocument/2006/relationships/hyperlink" Target="mailto:klass920209povtor@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1952</Words>
  <Characters>11127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2020-04-13T09:15:00Z</dcterms:created>
  <dcterms:modified xsi:type="dcterms:W3CDTF">2020-05-04T12:51:00Z</dcterms:modified>
</cp:coreProperties>
</file>