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386"/>
        <w:gridCol w:w="1849"/>
        <w:gridCol w:w="5058"/>
        <w:gridCol w:w="1320"/>
        <w:gridCol w:w="958"/>
      </w:tblGrid>
      <w:tr w:rsidR="005319FA" w:rsidRPr="00654966" w:rsidTr="006411A1">
        <w:tc>
          <w:tcPr>
            <w:tcW w:w="386" w:type="dxa"/>
          </w:tcPr>
          <w:p w:rsidR="005319FA" w:rsidRPr="00654966" w:rsidRDefault="005319F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9" w:type="dxa"/>
          </w:tcPr>
          <w:p w:rsidR="005319FA" w:rsidRPr="00654966" w:rsidRDefault="005319F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5058" w:type="dxa"/>
          </w:tcPr>
          <w:p w:rsidR="005319FA" w:rsidRPr="00654966" w:rsidRDefault="005319F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Тема   занятия</w:t>
            </w:r>
          </w:p>
        </w:tc>
        <w:tc>
          <w:tcPr>
            <w:tcW w:w="1320" w:type="dxa"/>
          </w:tcPr>
          <w:p w:rsidR="005319FA" w:rsidRPr="00654966" w:rsidRDefault="005319F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958" w:type="dxa"/>
          </w:tcPr>
          <w:p w:rsidR="005319FA" w:rsidRPr="00654966" w:rsidRDefault="005319F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654966" w:rsidRPr="00654966" w:rsidTr="006411A1">
        <w:tc>
          <w:tcPr>
            <w:tcW w:w="386" w:type="dxa"/>
          </w:tcPr>
          <w:p w:rsidR="00654966" w:rsidRPr="00654966" w:rsidRDefault="00654966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654966" w:rsidRPr="00654966" w:rsidRDefault="00654966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966">
              <w:rPr>
                <w:rFonts w:ascii="Times New Roman" w:hAnsi="Times New Roman" w:cs="Times New Roman"/>
                <w:bCs/>
                <w:sz w:val="24"/>
                <w:szCs w:val="24"/>
              </w:rPr>
              <w:t>Доноведение</w:t>
            </w:r>
            <w:proofErr w:type="spellEnd"/>
            <w:r w:rsidRPr="006549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20.04</w:t>
            </w:r>
          </w:p>
        </w:tc>
        <w:tc>
          <w:tcPr>
            <w:tcW w:w="5058" w:type="dxa"/>
          </w:tcPr>
          <w:p w:rsidR="00654966" w:rsidRDefault="00654966" w:rsidP="00493D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4FA2">
              <w:rPr>
                <w:rFonts w:ascii="Times New Roman" w:hAnsi="Times New Roman"/>
                <w:bCs/>
                <w:sz w:val="24"/>
                <w:szCs w:val="24"/>
              </w:rPr>
              <w:t>Жизнь животных летом.</w:t>
            </w:r>
          </w:p>
          <w:p w:rsidR="00654966" w:rsidRDefault="00654966" w:rsidP="00493D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4966" w:rsidRPr="006B45DB" w:rsidRDefault="00654966" w:rsidP="006549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B45DB">
              <w:rPr>
                <w:rFonts w:ascii="Times New Roman" w:hAnsi="Times New Roman" w:cs="Times New Roman"/>
                <w:sz w:val="24"/>
                <w:szCs w:val="24"/>
              </w:rPr>
              <w:t xml:space="preserve">Лето является самым благоприятным периодом в жизни животных. Долгие солнечные дни, тепло и достаток пищи, несомненно, радуют зверей. В это время года они особенно активны. </w:t>
            </w:r>
          </w:p>
          <w:p w:rsidR="00654966" w:rsidRPr="006B45DB" w:rsidRDefault="00654966" w:rsidP="0065496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5DB">
              <w:rPr>
                <w:rFonts w:ascii="Times New Roman" w:hAnsi="Times New Roman" w:cs="Times New Roman"/>
                <w:sz w:val="24"/>
                <w:szCs w:val="24"/>
              </w:rPr>
              <w:t>Для птиц лето является пиром, ведь они могут найти лакомство везде. Мошки, черви, гусеницы, рыбки - все это является их пищей в летнее время. Также пернатые являются помощниками огородников. Они съедают всех вредителей, способных уничтожить урожай.</w:t>
            </w:r>
            <w:r w:rsidRPr="006B4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Несмотря на то, что лето является самым активным периодом в жизни животных, есть одно исключение. Суслики предпочитают отдыхать в эти теплые дни. А для насыщения жизненной энергией, они ночью выходят на охоту.</w:t>
            </w:r>
          </w:p>
          <w:p w:rsidR="00654966" w:rsidRPr="006B45DB" w:rsidRDefault="00654966" w:rsidP="0065496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Самыми активными животными в летний период являются белки, волки, медведи, различные грызуны. </w:t>
            </w:r>
          </w:p>
          <w:p w:rsidR="00654966" w:rsidRPr="006B45DB" w:rsidRDefault="00654966" w:rsidP="0065496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B4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лето является самым благоприятным периодом в жизни животных?</w:t>
            </w:r>
          </w:p>
          <w:p w:rsidR="00654966" w:rsidRPr="00654966" w:rsidRDefault="00654966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654966" w:rsidRPr="00654966" w:rsidRDefault="00654966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54966" w:rsidRPr="00654966" w:rsidRDefault="00654966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2B" w:rsidRPr="00654966" w:rsidTr="006411A1">
        <w:tc>
          <w:tcPr>
            <w:tcW w:w="386" w:type="dxa"/>
          </w:tcPr>
          <w:p w:rsidR="009C232B" w:rsidRPr="00654966" w:rsidRDefault="00654966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9" w:type="dxa"/>
          </w:tcPr>
          <w:p w:rsidR="009C232B" w:rsidRPr="00654966" w:rsidRDefault="009C232B" w:rsidP="009C2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о правильном питании»</w:t>
            </w:r>
          </w:p>
          <w:p w:rsidR="009C232B" w:rsidRPr="00654966" w:rsidRDefault="009C232B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5058" w:type="dxa"/>
          </w:tcPr>
          <w:p w:rsidR="009C232B" w:rsidRPr="00654966" w:rsidRDefault="009C232B" w:rsidP="009C232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 Итоговое занятие «Здоровое питание – отличное настроение» https://kopilkaurokov.ru/klassnomuRukovoditeliu/presentacii/zdorovoie_pitaniie_otlichnoie_nastroieniie</w:t>
            </w:r>
          </w:p>
          <w:p w:rsidR="009C232B" w:rsidRPr="00654966" w:rsidRDefault="009C232B" w:rsidP="009C232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32B" w:rsidRPr="00654966" w:rsidRDefault="009C232B" w:rsidP="009C232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32B" w:rsidRPr="00654966" w:rsidRDefault="009C232B" w:rsidP="009C232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9C232B" w:rsidRPr="00654966" w:rsidRDefault="009C232B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</w:tcPr>
          <w:p w:rsidR="009C232B" w:rsidRPr="00654966" w:rsidRDefault="009C232B" w:rsidP="009C232B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1A1" w:rsidRPr="00654966" w:rsidTr="006411A1">
        <w:tc>
          <w:tcPr>
            <w:tcW w:w="386" w:type="dxa"/>
          </w:tcPr>
          <w:p w:rsidR="006411A1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1595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849" w:type="dxa"/>
          </w:tcPr>
          <w:p w:rsidR="006411A1" w:rsidRDefault="006411A1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9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Занимательный английский </w:t>
            </w:r>
            <w:r w:rsidRPr="00D019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411A1" w:rsidRPr="00D019D6" w:rsidRDefault="006411A1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5058" w:type="dxa"/>
          </w:tcPr>
          <w:p w:rsidR="006411A1" w:rsidRPr="00D019D6" w:rsidRDefault="006411A1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Истории          « Уолта Диснея» </w:t>
            </w:r>
          </w:p>
        </w:tc>
        <w:tc>
          <w:tcPr>
            <w:tcW w:w="1320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1A1" w:rsidRPr="00654966" w:rsidRDefault="006411A1" w:rsidP="009C232B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1A1" w:rsidRPr="00654966" w:rsidTr="006411A1">
        <w:tc>
          <w:tcPr>
            <w:tcW w:w="386" w:type="dxa"/>
          </w:tcPr>
          <w:p w:rsidR="006411A1" w:rsidRPr="00654966" w:rsidRDefault="00EF1595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9" w:type="dxa"/>
          </w:tcPr>
          <w:p w:rsidR="006411A1" w:rsidRPr="00654966" w:rsidRDefault="006411A1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Спорт-это  жизнь </w:t>
            </w:r>
          </w:p>
          <w:p w:rsidR="006411A1" w:rsidRPr="00654966" w:rsidRDefault="006411A1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5058" w:type="dxa"/>
          </w:tcPr>
          <w:p w:rsidR="006411A1" w:rsidRPr="00654966" w:rsidRDefault="006411A1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Гимнастическая ходьба и ходьба высоко поднимая</w:t>
            </w:r>
            <w:proofErr w:type="gramEnd"/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колени. </w:t>
            </w:r>
            <w:proofErr w:type="gramStart"/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Игра «Цапля на болоте». https://yandex.ru/images/search?text=%D0%93%D0%B8%D0%BC%D0%BD%D0%B0%D1%81%D1%82%D0%B8%D1%87%D0%B5%D1%81%D0%BA%D0%B0%D1%8F%20%D1%85%D0%BE%D0%B4%D1%8C%D0%B1%D0%B0%20%D0%B8%20%D1%85%D0%BE%D0</w:t>
            </w:r>
            <w:proofErr w:type="gramEnd"/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Start"/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B4%D1</w:t>
            </w:r>
            <w:r w:rsidRPr="00654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%8C%D0%B1%D0%B0%20%D0%B2%D1%8B%D1%81%D0%BE%D0%BA%D0%BE%20%D0%BF%D0%BE%D0%B4%D0%BD%D0%B8%D0%BC%D0%B0%D1%8F%20%D0%BA%D0%BE%D0%BB%D0%B5%D0%BD%D0%B8.%20%D0%98%D0%B3%D1%80%D0%B0%20</w:t>
            </w:r>
            <w:proofErr w:type="gramEnd"/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%C2%AB%D0%A6%D0%B0%D0%BF%D0%BB%D1%8F%20%D0%BD%D0%B0%20%D0%B1%D0%BE%D0%BB%D0%BE%D1%82%D0%B5%C2%BB.%201%20%D0%BA%D0%BB%D0%B0%D1%81%D1%81&amp;stype=image&amp;lr=35&amp;source=wiz</w:t>
            </w:r>
          </w:p>
        </w:tc>
        <w:tc>
          <w:tcPr>
            <w:tcW w:w="1320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1A1" w:rsidRPr="00654966" w:rsidTr="006411A1">
        <w:tc>
          <w:tcPr>
            <w:tcW w:w="386" w:type="dxa"/>
          </w:tcPr>
          <w:p w:rsidR="006411A1" w:rsidRPr="00654966" w:rsidRDefault="00EF1595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9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Школа вежливых наук</w:t>
            </w:r>
          </w:p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22.04</w:t>
            </w:r>
          </w:p>
        </w:tc>
        <w:tc>
          <w:tcPr>
            <w:tcW w:w="5058" w:type="dxa"/>
          </w:tcPr>
          <w:p w:rsidR="006411A1" w:rsidRPr="00654966" w:rsidRDefault="006411A1" w:rsidP="009C232B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eastAsia="Calibri" w:hAnsi="Times New Roman" w:cs="Times New Roman"/>
                <w:sz w:val="24"/>
                <w:szCs w:val="24"/>
              </w:rPr>
              <w:t>Вот какой рассеянный.</w:t>
            </w:r>
          </w:p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966">
              <w:rPr>
                <w:rFonts w:ascii="Times New Roman" w:eastAsia="Calibri" w:hAnsi="Times New Roman" w:cs="Times New Roman"/>
                <w:sz w:val="24"/>
                <w:szCs w:val="24"/>
              </w:rPr>
              <w:t>https://yandex.ru/video/preview/?filmId=10264588233764604460&amp;parent-reqid=1586860184893336-241732824112851168200320-production-app-host-vla-web-yp-192&amp;path=wizard&amp;text=%D0%92%D0%BE%D1%82+%D0%BA%D0%B0%D0%BA%D0%BE%D0%B9+%D1%80%D0%B0%D1%81%D1%81%D0%B5%D1%8F%D0%BD%D0%BD%D1%8B%D0%B9+%D0%B2%D0%BD%D0%B5%D1%83%D1%80%D0%BE</w:t>
            </w:r>
            <w:proofErr w:type="gramEnd"/>
            <w:r w:rsidRPr="0065496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proofErr w:type="gramStart"/>
            <w:r w:rsidRPr="00654966">
              <w:rPr>
                <w:rFonts w:ascii="Times New Roman" w:eastAsia="Calibri" w:hAnsi="Times New Roman" w:cs="Times New Roman"/>
                <w:sz w:val="24"/>
                <w:szCs w:val="24"/>
              </w:rPr>
              <w:t>D1%87%D0%BA%D0%B0+%D0%BF%D0%BE+%D1%88%D0%BA%D0%BE%D0%BB%D0%B5+%D0%B2%D0%B5%D0%B6%D0%BB%D0%B8%D0%B2%D0%BE%D1%81%D1%82%D0%B8+%D0%BF%D1%80%D0%B5%D0%B7%D0%B5%D0%BD%D1%82%D0%B0%D1%86%D0%B8</w:t>
            </w:r>
            <w:proofErr w:type="gramEnd"/>
            <w:r w:rsidRPr="00654966">
              <w:rPr>
                <w:rFonts w:ascii="Times New Roman" w:eastAsia="Calibri" w:hAnsi="Times New Roman" w:cs="Times New Roman"/>
                <w:sz w:val="24"/>
                <w:szCs w:val="24"/>
              </w:rPr>
              <w:t>%D1%8F</w:t>
            </w:r>
          </w:p>
        </w:tc>
        <w:tc>
          <w:tcPr>
            <w:tcW w:w="1320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1A1" w:rsidRPr="00654966" w:rsidTr="006411A1">
        <w:tc>
          <w:tcPr>
            <w:tcW w:w="386" w:type="dxa"/>
          </w:tcPr>
          <w:p w:rsidR="006411A1" w:rsidRPr="00654966" w:rsidRDefault="00EF1595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9" w:type="dxa"/>
          </w:tcPr>
          <w:p w:rsidR="006411A1" w:rsidRPr="00654966" w:rsidRDefault="006411A1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Тайна  чёрно-белых клеток.</w:t>
            </w:r>
          </w:p>
          <w:p w:rsidR="006411A1" w:rsidRPr="00654966" w:rsidRDefault="006411A1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5058" w:type="dxa"/>
          </w:tcPr>
          <w:p w:rsidR="006411A1" w:rsidRPr="00654966" w:rsidRDefault="006411A1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9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Рокировка.</w:t>
            </w:r>
          </w:p>
          <w:p w:rsidR="006411A1" w:rsidRPr="00654966" w:rsidRDefault="006411A1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https://yandex.ru/video/preview/?filmId=6056026689312528568&amp;text=%D0%A0%D0%BE%D0%BA%D0%B8%D1%80%D0%BE%D0%B2%D0%BA%D0%B0.%20%D1%88%D0%B0%D1%85%D0%BC%D0%B0%D1%82%D1%8B%201%20%D0%BA%D0%BB%D0%B0%D1%81%D1%81%20%D0%B2%D0%B8%D0%B4</w:t>
            </w:r>
            <w:proofErr w:type="gramEnd"/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%D0%B5%D0%BE%D1%83%D1%80%D0%BE%D0%BA&amp;path=wizard&amp;parent-reqid=1586860500087677-907667553431272685200324-production-app-host-man-web-yp-156&amp;redircnt=1586860520.1</w:t>
            </w:r>
          </w:p>
        </w:tc>
        <w:tc>
          <w:tcPr>
            <w:tcW w:w="1320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1A1" w:rsidRPr="00654966" w:rsidTr="006411A1">
        <w:tc>
          <w:tcPr>
            <w:tcW w:w="386" w:type="dxa"/>
          </w:tcPr>
          <w:p w:rsidR="006411A1" w:rsidRDefault="00EF1595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9" w:type="dxa"/>
          </w:tcPr>
          <w:p w:rsidR="006411A1" w:rsidRPr="00654966" w:rsidRDefault="006411A1" w:rsidP="00EA7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</w:rPr>
              <w:t xml:space="preserve"> «Мир праздников   23  апреля</w:t>
            </w:r>
          </w:p>
        </w:tc>
        <w:tc>
          <w:tcPr>
            <w:tcW w:w="5058" w:type="dxa"/>
          </w:tcPr>
          <w:p w:rsidR="006411A1" w:rsidRDefault="006411A1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46072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День здоровья.</w:t>
            </w:r>
            <w:hyperlink r:id="rId5" w:history="1"/>
            <w:r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6411A1" w:rsidRDefault="00EF1595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6411A1" w:rsidRPr="00052CBA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https://nsportal.ru/nachalnaya-shkola/zdorovyy-obraz-zhizni/2017/03/21/prezentatsiya-k-klassnomu-chasu-v-1-klasse-esli</w:t>
              </w:r>
            </w:hyperlink>
          </w:p>
          <w:p w:rsidR="006411A1" w:rsidRPr="00AD78CC" w:rsidRDefault="006411A1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6411A1" w:rsidRPr="003234EC" w:rsidRDefault="006411A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1A1" w:rsidRPr="00530FCA" w:rsidRDefault="006411A1" w:rsidP="008959B1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A1" w:rsidRPr="00654966" w:rsidTr="006411A1">
        <w:tc>
          <w:tcPr>
            <w:tcW w:w="386" w:type="dxa"/>
          </w:tcPr>
          <w:p w:rsidR="006411A1" w:rsidRPr="00654966" w:rsidRDefault="00EF1595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9" w:type="dxa"/>
          </w:tcPr>
          <w:p w:rsidR="006411A1" w:rsidRPr="0086445A" w:rsidRDefault="006411A1" w:rsidP="009C232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44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«ЭКОНОМИКА: ПЕРВЫЕ ШАГИ»</w:t>
            </w:r>
          </w:p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24.04.</w:t>
            </w:r>
          </w:p>
        </w:tc>
        <w:tc>
          <w:tcPr>
            <w:tcW w:w="5058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Какие бывают профессии по предмету труда (связанные с работой с людьми, с техникой, с созданием произведений искусства и </w:t>
            </w:r>
            <w:r w:rsidRPr="006549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культуры, с работой в природе, с бизнесом).</w:t>
            </w: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65496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https://www.youtube.com/watch?v=_8F27i4gTqI</w:t>
              </w:r>
            </w:hyperlink>
          </w:p>
        </w:tc>
        <w:tc>
          <w:tcPr>
            <w:tcW w:w="1320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1A1" w:rsidRPr="00654966" w:rsidTr="006411A1">
        <w:tc>
          <w:tcPr>
            <w:tcW w:w="386" w:type="dxa"/>
          </w:tcPr>
          <w:p w:rsidR="006411A1" w:rsidRPr="00654966" w:rsidRDefault="00EF1595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bookmarkStart w:id="0" w:name="_GoBack"/>
            <w:bookmarkEnd w:id="0"/>
          </w:p>
        </w:tc>
        <w:tc>
          <w:tcPr>
            <w:tcW w:w="1849" w:type="dxa"/>
          </w:tcPr>
          <w:p w:rsidR="006411A1" w:rsidRPr="00654966" w:rsidRDefault="006411A1" w:rsidP="009C23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549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Этика. Азбука добра.</w:t>
            </w:r>
          </w:p>
          <w:p w:rsidR="006411A1" w:rsidRPr="00654966" w:rsidRDefault="006411A1" w:rsidP="009C232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49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24.04</w:t>
            </w:r>
          </w:p>
        </w:tc>
        <w:tc>
          <w:tcPr>
            <w:tcW w:w="5058" w:type="dxa"/>
          </w:tcPr>
          <w:p w:rsidR="006411A1" w:rsidRDefault="006411A1" w:rsidP="006549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 в общественном транспорте.</w:t>
            </w:r>
            <w:r w:rsidRPr="006549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6411A1" w:rsidRDefault="006411A1" w:rsidP="006549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411A1" w:rsidRPr="00654966" w:rsidRDefault="006411A1" w:rsidP="006549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презентацией, слайд 11-19: </w:t>
            </w:r>
          </w:p>
          <w:p w:rsidR="006411A1" w:rsidRDefault="00EF1595" w:rsidP="006549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6411A1" w:rsidRPr="00F4340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https://infourok.ru/prezentaciya-klassnogo-chasa-etiket-v-obschestvennom-transporte-2079821.html</w:t>
              </w:r>
            </w:hyperlink>
          </w:p>
          <w:p w:rsidR="006411A1" w:rsidRPr="00654966" w:rsidRDefault="006411A1" w:rsidP="006549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411A1" w:rsidRPr="00654966" w:rsidRDefault="006411A1" w:rsidP="009C23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411A1" w:rsidRPr="00654966" w:rsidRDefault="006411A1" w:rsidP="009C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4D4"/>
    <w:rsid w:val="005319FA"/>
    <w:rsid w:val="006411A1"/>
    <w:rsid w:val="00654966"/>
    <w:rsid w:val="00746880"/>
    <w:rsid w:val="0086445A"/>
    <w:rsid w:val="00915461"/>
    <w:rsid w:val="009C232B"/>
    <w:rsid w:val="00B134D4"/>
    <w:rsid w:val="00EA7B89"/>
    <w:rsid w:val="00E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15461"/>
    <w:rPr>
      <w:color w:val="0000FF" w:themeColor="hyperlink"/>
      <w:u w:val="single"/>
    </w:rPr>
  </w:style>
  <w:style w:type="paragraph" w:styleId="a5">
    <w:name w:val="No Spacing"/>
    <w:uiPriority w:val="1"/>
    <w:qFormat/>
    <w:rsid w:val="006549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15461"/>
    <w:rPr>
      <w:color w:val="0000FF" w:themeColor="hyperlink"/>
      <w:u w:val="single"/>
    </w:rPr>
  </w:style>
  <w:style w:type="paragraph" w:styleId="a5">
    <w:name w:val="No Spacing"/>
    <w:uiPriority w:val="1"/>
    <w:qFormat/>
    <w:rsid w:val="006549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klassnogo-chasa-etiket-v-obschestvennom-transporte-207982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_8F27i4gTq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nachalnaya-shkola/zdorovyy-obraz-zhizni/2017/03/21/prezentatsiya-k-klassnomu-chasu-v-1-klasse-esli" TargetMode="External"/><Relationship Id="rId5" Type="http://schemas.openxmlformats.org/officeDocument/2006/relationships/hyperlink" Target="https://nsportal.ru/detskii-sad/hudozhestvennaya-literatura/2018/03/03/prezentatsiya-2-aprelya-mezhdunarodnyy-de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2020-04-14T09:39:00Z</dcterms:created>
  <dcterms:modified xsi:type="dcterms:W3CDTF">2020-04-17T07:42:00Z</dcterms:modified>
</cp:coreProperties>
</file>