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92"/>
        <w:gridCol w:w="4678"/>
        <w:gridCol w:w="2684"/>
        <w:gridCol w:w="825"/>
      </w:tblGrid>
      <w:tr w:rsidR="0070460B" w:rsidTr="00E166B3">
        <w:tc>
          <w:tcPr>
            <w:tcW w:w="392" w:type="dxa"/>
          </w:tcPr>
          <w:p w:rsidR="0070460B" w:rsidRDefault="0070460B" w:rsidP="0070460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92" w:type="dxa"/>
          </w:tcPr>
          <w:p w:rsidR="0070460B" w:rsidRDefault="0070460B" w:rsidP="0070460B">
            <w:r>
              <w:t>Предмет</w:t>
            </w:r>
          </w:p>
        </w:tc>
        <w:tc>
          <w:tcPr>
            <w:tcW w:w="4678" w:type="dxa"/>
          </w:tcPr>
          <w:p w:rsidR="0070460B" w:rsidRDefault="0070460B" w:rsidP="0070460B">
            <w:r>
              <w:t>Тема  урока</w:t>
            </w:r>
          </w:p>
        </w:tc>
        <w:tc>
          <w:tcPr>
            <w:tcW w:w="2684" w:type="dxa"/>
          </w:tcPr>
          <w:p w:rsidR="0070460B" w:rsidRDefault="0070460B" w:rsidP="0070460B">
            <w:r>
              <w:t>Контроль выполнения заданий</w:t>
            </w:r>
          </w:p>
        </w:tc>
        <w:tc>
          <w:tcPr>
            <w:tcW w:w="825" w:type="dxa"/>
          </w:tcPr>
          <w:p w:rsidR="0070460B" w:rsidRDefault="00F025AE" w:rsidP="0070460B">
            <w:r>
              <w:t>Электронный адрес</w:t>
            </w:r>
          </w:p>
        </w:tc>
      </w:tr>
      <w:tr w:rsidR="00760974" w:rsidTr="00E166B3">
        <w:tc>
          <w:tcPr>
            <w:tcW w:w="392" w:type="dxa"/>
          </w:tcPr>
          <w:p w:rsidR="00760974" w:rsidRDefault="00760974" w:rsidP="00760974">
            <w:r>
              <w:t>1</w:t>
            </w:r>
          </w:p>
        </w:tc>
        <w:tc>
          <w:tcPr>
            <w:tcW w:w="992" w:type="dxa"/>
          </w:tcPr>
          <w:p w:rsidR="00760974" w:rsidRDefault="00760974" w:rsidP="00760974">
            <w:r>
              <w:t>Русский язык</w:t>
            </w:r>
          </w:p>
        </w:tc>
        <w:tc>
          <w:tcPr>
            <w:tcW w:w="4678" w:type="dxa"/>
          </w:tcPr>
          <w:p w:rsidR="00760974" w:rsidRDefault="00760974" w:rsidP="007609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Безударные падежные окончания существительных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чебник Русский язык, стр.264, параграф 99, упр.743(1задание)</w:t>
            </w:r>
          </w:p>
        </w:tc>
        <w:tc>
          <w:tcPr>
            <w:tcW w:w="2684" w:type="dxa"/>
          </w:tcPr>
          <w:p w:rsidR="00760974" w:rsidRDefault="00760974" w:rsidP="007609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Прочесть правило стр.264 Упр743, 4 задание (фото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25" w:type="dxa"/>
          </w:tcPr>
          <w:p w:rsidR="00760974" w:rsidRDefault="00DD115B" w:rsidP="00760974">
            <w:hyperlink r:id="rId6" w:history="1">
              <w:r w:rsidR="00EF144E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70460B" w:rsidTr="00E166B3">
        <w:tc>
          <w:tcPr>
            <w:tcW w:w="392" w:type="dxa"/>
          </w:tcPr>
          <w:p w:rsidR="0070460B" w:rsidRDefault="0070460B" w:rsidP="0070460B">
            <w:r>
              <w:t>2</w:t>
            </w:r>
          </w:p>
        </w:tc>
        <w:tc>
          <w:tcPr>
            <w:tcW w:w="992" w:type="dxa"/>
          </w:tcPr>
          <w:p w:rsidR="0070460B" w:rsidRDefault="0070460B" w:rsidP="0070460B">
            <w:r>
              <w:t>ОБЖ</w:t>
            </w:r>
          </w:p>
        </w:tc>
        <w:tc>
          <w:tcPr>
            <w:tcW w:w="4678" w:type="dxa"/>
          </w:tcPr>
          <w:p w:rsidR="00720101" w:rsidRPr="00720101" w:rsidRDefault="00720101" w:rsidP="007201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Первая помощь при различных видах повреждений.</w:t>
            </w:r>
          </w:p>
          <w:p w:rsidR="00720101" w:rsidRPr="00720101" w:rsidRDefault="00720101" w:rsidP="007201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материал  §  9.1, посмотреть </w:t>
            </w:r>
            <w:proofErr w:type="spellStart"/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>видио</w:t>
            </w:r>
            <w:proofErr w:type="spellEnd"/>
          </w:p>
          <w:p w:rsidR="00720101" w:rsidRPr="00720101" w:rsidRDefault="00720101" w:rsidP="00720101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>https://yandex.ru/video/preview/?filmId=15971970174133836683&amp;text=%D0%9F%D0%B5%D1%80%D0%B2%D0%B0%D1%8F%20%D0%BF%D0%BE%D0%BC%D0%BE%D1%89%D1%8C%20%D0%BF%D1%80%D0%B8%20%D1%80%D0%B0%D0%B7%D0%BB%D0%B8%D1%87%D0%BD%D1%8B%D1%85%20</w:t>
            </w:r>
            <w:proofErr w:type="gramEnd"/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proofErr w:type="gramStart"/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>D0%B2%D0%B8%D0%B4%D0%B0%D1%85%20%D0%BF%D0%BE%D0%B2%D1%80%D0%B5%D0%B6%D0%B4%D0%B5%D0%BD%D0%B8%D0%B9.%20%D0%BE%D0%B1%D0%B6%205%20%D0%BA%D0%BB%D0%B0%D1%81%D1%81&amp;path=wizard&amp;parent-reqid=1586766868662133-850772472440655841700325-production-app-host-vla-web-yp-251&amp;redircnt=158676</w:t>
            </w:r>
            <w:proofErr w:type="gramEnd"/>
          </w:p>
          <w:p w:rsidR="0070460B" w:rsidRDefault="00720101" w:rsidP="00720101"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>6902.1</w:t>
            </w:r>
          </w:p>
        </w:tc>
        <w:tc>
          <w:tcPr>
            <w:tcW w:w="2684" w:type="dxa"/>
          </w:tcPr>
          <w:p w:rsidR="00720101" w:rsidRPr="00720101" w:rsidRDefault="00720101" w:rsidP="00720101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>§9.1, выполнить  задание 3, записать  порядок вызова «скорой медицинской помощи» к вам домой</w:t>
            </w:r>
            <w:proofErr w:type="gramStart"/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(</w:t>
            </w:r>
            <w:proofErr w:type="gramStart"/>
            <w:r w:rsidRPr="007201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</w:t>
            </w:r>
            <w:proofErr w:type="gramEnd"/>
            <w:r w:rsidRPr="007201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ото выполненного задания выслать на электронную почту</w:t>
            </w:r>
            <w:r w:rsidRPr="0072010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720101" w:rsidRPr="00720101" w:rsidRDefault="00720101" w:rsidP="00720101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101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  <w:p w:rsidR="0070460B" w:rsidRDefault="0070460B" w:rsidP="0070460B"/>
        </w:tc>
        <w:tc>
          <w:tcPr>
            <w:tcW w:w="825" w:type="dxa"/>
          </w:tcPr>
          <w:p w:rsidR="0070460B" w:rsidRDefault="00DD115B" w:rsidP="0070460B">
            <w:hyperlink r:id="rId7" w:history="1">
              <w:r w:rsidR="00720101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DD115B" w:rsidTr="00E166B3">
        <w:tc>
          <w:tcPr>
            <w:tcW w:w="392" w:type="dxa"/>
          </w:tcPr>
          <w:p w:rsidR="00DD115B" w:rsidRDefault="00DD115B" w:rsidP="0070460B">
            <w:r>
              <w:t>3</w:t>
            </w:r>
          </w:p>
        </w:tc>
        <w:tc>
          <w:tcPr>
            <w:tcW w:w="992" w:type="dxa"/>
          </w:tcPr>
          <w:p w:rsidR="00DD115B" w:rsidRPr="001F19FE" w:rsidRDefault="00DD115B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678" w:type="dxa"/>
          </w:tcPr>
          <w:p w:rsidR="00DD115B" w:rsidRPr="001F19FE" w:rsidRDefault="00DD115B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1E03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E03E5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Лучший знаток Британии</w:t>
            </w:r>
            <w:r w:rsidRPr="001E03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E03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Учебник стр.144 упр. 1(2) работа с текстом (читать и переводить).</w:t>
            </w:r>
          </w:p>
          <w:p w:rsidR="00DD115B" w:rsidRPr="00802185" w:rsidRDefault="00DD115B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tgtFrame="_blank" w:history="1">
              <w:r w:rsidRPr="00802185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youtube.com</w:t>
              </w:r>
            </w:hyperlink>
            <w:bookmarkStart w:id="0" w:name="_GoBack"/>
            <w:bookmarkEnd w:id="0"/>
          </w:p>
        </w:tc>
        <w:tc>
          <w:tcPr>
            <w:tcW w:w="2684" w:type="dxa"/>
          </w:tcPr>
          <w:p w:rsidR="00DD115B" w:rsidRPr="001F19FE" w:rsidRDefault="00DD115B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грамматики; </w:t>
            </w: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115B" w:rsidRPr="001F19FE" w:rsidRDefault="00DD115B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стр. 145- составить диалоги (</w:t>
            </w: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>письменно в тетрадь)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аудиозапись чтения)</w:t>
            </w:r>
          </w:p>
          <w:p w:rsidR="00DD115B" w:rsidRPr="001F19FE" w:rsidRDefault="00DD115B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5" w:type="dxa"/>
          </w:tcPr>
          <w:p w:rsidR="00DD115B" w:rsidRPr="006B755E" w:rsidRDefault="00DD115B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klass</w:t>
              </w:r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2020evgenia@</w:t>
              </w:r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yandex</w:t>
              </w:r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6B7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0974" w:rsidTr="00E166B3">
        <w:tc>
          <w:tcPr>
            <w:tcW w:w="392" w:type="dxa"/>
          </w:tcPr>
          <w:p w:rsidR="00760974" w:rsidRDefault="00760974" w:rsidP="00760974">
            <w:r>
              <w:t>4</w:t>
            </w:r>
          </w:p>
        </w:tc>
        <w:tc>
          <w:tcPr>
            <w:tcW w:w="992" w:type="dxa"/>
          </w:tcPr>
          <w:p w:rsidR="00760974" w:rsidRDefault="00760974" w:rsidP="00760974">
            <w:r>
              <w:t>Литература</w:t>
            </w:r>
          </w:p>
        </w:tc>
        <w:tc>
          <w:tcPr>
            <w:tcW w:w="4678" w:type="dxa"/>
          </w:tcPr>
          <w:p w:rsidR="00760974" w:rsidRDefault="00760974" w:rsidP="007609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В.П.Астафьев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озеро»</w:t>
            </w:r>
          </w:p>
          <w:p w:rsidR="00760974" w:rsidRDefault="00760974" w:rsidP="00760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760974" w:rsidRDefault="00760974" w:rsidP="007609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письменно на вопросы 1-3 в конце рассказа.</w:t>
            </w:r>
          </w:p>
          <w:p w:rsidR="00760974" w:rsidRDefault="00760974" w:rsidP="007609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25" w:type="dxa"/>
          </w:tcPr>
          <w:p w:rsidR="00760974" w:rsidRDefault="00DD115B" w:rsidP="00760974">
            <w:hyperlink r:id="rId10" w:history="1">
              <w:r w:rsidR="00EF144E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301A06" w:rsidTr="00E166B3">
        <w:tc>
          <w:tcPr>
            <w:tcW w:w="392" w:type="dxa"/>
          </w:tcPr>
          <w:p w:rsidR="00301A06" w:rsidRDefault="00301A06" w:rsidP="00301A06">
            <w:r>
              <w:t>5</w:t>
            </w:r>
          </w:p>
        </w:tc>
        <w:tc>
          <w:tcPr>
            <w:tcW w:w="992" w:type="dxa"/>
          </w:tcPr>
          <w:p w:rsidR="00301A06" w:rsidRDefault="00301A06" w:rsidP="00301A06">
            <w:r>
              <w:t>Математика</w:t>
            </w:r>
          </w:p>
        </w:tc>
        <w:tc>
          <w:tcPr>
            <w:tcW w:w="4678" w:type="dxa"/>
          </w:tcPr>
          <w:p w:rsidR="00301A06" w:rsidRPr="003912A4" w:rsidRDefault="00301A06" w:rsidP="00301A06">
            <w:pPr>
              <w:pStyle w:val="c5"/>
              <w:shd w:val="clear" w:color="auto" w:fill="FFFFFF"/>
              <w:spacing w:before="0" w:beforeAutospacing="0" w:after="0" w:afterAutospacing="0"/>
              <w:jc w:val="center"/>
            </w:pPr>
            <w:r w:rsidRPr="003912A4">
              <w:rPr>
                <w:rStyle w:val="c12"/>
                <w:bCs/>
              </w:rPr>
              <w:t xml:space="preserve">Контрольная работа по теме </w:t>
            </w:r>
          </w:p>
          <w:p w:rsidR="00301A06" w:rsidRPr="003912A4" w:rsidRDefault="00301A06" w:rsidP="00301A06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rStyle w:val="c12"/>
                <w:bCs/>
              </w:rPr>
            </w:pPr>
            <w:r w:rsidRPr="003912A4">
              <w:rPr>
                <w:rStyle w:val="c12"/>
                <w:bCs/>
              </w:rPr>
              <w:t>«Умножение и деление десятичных дробей»</w:t>
            </w:r>
          </w:p>
          <w:p w:rsidR="00301A06" w:rsidRPr="003912A4" w:rsidRDefault="00301A06" w:rsidP="00301A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Вариант 1</w:t>
            </w:r>
          </w:p>
          <w:p w:rsidR="00301A06" w:rsidRPr="003912A4" w:rsidRDefault="00301A06" w:rsidP="00301A06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Вычислите:</w:t>
            </w:r>
          </w:p>
          <w:p w:rsidR="00301A06" w:rsidRPr="003912A4" w:rsidRDefault="00301A06" w:rsidP="00301A0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0,024 ∙ 4,5;             3) 2,86</w:t>
            </w:r>
            <w:proofErr w:type="gramStart"/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100;                   5) 0,48 : 0,8;</w:t>
            </w:r>
          </w:p>
          <w:p w:rsidR="00301A06" w:rsidRPr="003912A4" w:rsidRDefault="00301A06" w:rsidP="00301A0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29,41 ∙ 1 000;         4) 4</w:t>
            </w:r>
            <w:proofErr w:type="gramStart"/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16;                          6) 9,1 : 0,07.</w:t>
            </w:r>
          </w:p>
          <w:p w:rsidR="00301A06" w:rsidRPr="003912A4" w:rsidRDefault="00301A06" w:rsidP="00301A06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значение выражения: (4 – 2,6) ∙ 4,3 + 1,08</w:t>
            </w:r>
            <w:proofErr w:type="gramStart"/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1,2.</w:t>
            </w:r>
          </w:p>
          <w:p w:rsidR="00301A06" w:rsidRPr="003912A4" w:rsidRDefault="00301A06" w:rsidP="00301A06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Решите уравнение: 2,4 </w:t>
            </w:r>
            <w:proofErr w:type="gramStart"/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 </w:t>
            </w:r>
            <w:proofErr w:type="gramEnd"/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+ 0,98) = 4,08.</w:t>
            </w:r>
          </w:p>
          <w:p w:rsidR="00301A06" w:rsidRPr="003912A4" w:rsidRDefault="00301A06" w:rsidP="00301A06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Моторная лодка плыла 1,4 ч по течению реки и 2,2 ч против течения. Какой путь преодолела лодка за всё время движения, если скорость течения равна 1,7 км/ч, а собственная скорость лодки – 19,8 км/ч?</w:t>
            </w:r>
          </w:p>
          <w:p w:rsidR="00301A06" w:rsidRPr="003912A4" w:rsidRDefault="00301A06" w:rsidP="00301A06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 некоторой десятичной дроби перенести запятую вправо через одну цифру, то она увеличится на 14,31. Найдите эту дробь.</w:t>
            </w:r>
          </w:p>
          <w:p w:rsidR="00301A06" w:rsidRPr="003912A4" w:rsidRDefault="00301A06" w:rsidP="00301A06">
            <w:pPr>
              <w:pStyle w:val="c5"/>
              <w:shd w:val="clear" w:color="auto" w:fill="FFFFFF"/>
              <w:spacing w:before="0" w:beforeAutospacing="0" w:after="0" w:afterAutospacing="0"/>
              <w:jc w:val="center"/>
            </w:pPr>
          </w:p>
          <w:p w:rsidR="00301A06" w:rsidRPr="003912A4" w:rsidRDefault="00301A06" w:rsidP="00301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84" w:type="dxa"/>
          </w:tcPr>
          <w:p w:rsidR="00301A06" w:rsidRPr="003912A4" w:rsidRDefault="00301A06" w:rsidP="00301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A06" w:rsidRPr="003912A4" w:rsidRDefault="00301A06" w:rsidP="00301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A06" w:rsidRPr="003912A4" w:rsidRDefault="00301A06" w:rsidP="00301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(фото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выполненной 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контрольной работы выслать на электронную почту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5" w:type="dxa"/>
          </w:tcPr>
          <w:p w:rsidR="00301A06" w:rsidRPr="003912A4" w:rsidRDefault="00DD115B" w:rsidP="00301A06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301A06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klass2020evgenia</w:t>
              </w:r>
              <w:r w:rsidR="00301A06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lastRenderedPageBreak/>
                <w:t>@yandex.ru</w:t>
              </w:r>
            </w:hyperlink>
          </w:p>
          <w:p w:rsidR="00301A06" w:rsidRPr="003912A4" w:rsidRDefault="00301A06" w:rsidP="00301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7923" w:rsidRDefault="0070460B" w:rsidP="0070460B">
      <w:pPr>
        <w:jc w:val="center"/>
      </w:pPr>
      <w:r>
        <w:lastRenderedPageBreak/>
        <w:t>20.04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5ECB"/>
    <w:multiLevelType w:val="multilevel"/>
    <w:tmpl w:val="B7B64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C426779"/>
    <w:multiLevelType w:val="multilevel"/>
    <w:tmpl w:val="B97682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FD"/>
    <w:rsid w:val="000010FD"/>
    <w:rsid w:val="00301A06"/>
    <w:rsid w:val="0070460B"/>
    <w:rsid w:val="00720101"/>
    <w:rsid w:val="00760974"/>
    <w:rsid w:val="00907923"/>
    <w:rsid w:val="00DD115B"/>
    <w:rsid w:val="00E166B3"/>
    <w:rsid w:val="00EF144E"/>
    <w:rsid w:val="00F0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F144E"/>
    <w:rPr>
      <w:color w:val="0000FF" w:themeColor="hyperlink"/>
      <w:u w:val="single"/>
    </w:rPr>
  </w:style>
  <w:style w:type="paragraph" w:customStyle="1" w:styleId="c5">
    <w:name w:val="c5"/>
    <w:basedOn w:val="a"/>
    <w:rsid w:val="00301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01A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F144E"/>
    <w:rPr>
      <w:color w:val="0000FF" w:themeColor="hyperlink"/>
      <w:u w:val="single"/>
    </w:rPr>
  </w:style>
  <w:style w:type="paragraph" w:customStyle="1" w:styleId="c5">
    <w:name w:val="c5"/>
    <w:basedOn w:val="a"/>
    <w:rsid w:val="00301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01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Z1-cu-NLW6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lass2020evgenia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hyperlink" Target="mailto:klass2020evgenia@yande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lass2020evgeni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2020evgeni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2020-04-13T08:44:00Z</dcterms:created>
  <dcterms:modified xsi:type="dcterms:W3CDTF">2020-04-17T05:19:00Z</dcterms:modified>
</cp:coreProperties>
</file>