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FC" w:rsidRDefault="000A16B5">
      <w:r>
        <w:t xml:space="preserve">  </w:t>
      </w:r>
    </w:p>
    <w:p w:rsidR="00356E53" w:rsidRPr="009E288D" w:rsidRDefault="00097C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288D">
        <w:rPr>
          <w:rFonts w:ascii="Times New Roman" w:hAnsi="Times New Roman" w:cs="Times New Roman"/>
          <w:b/>
          <w:sz w:val="24"/>
          <w:szCs w:val="24"/>
        </w:rPr>
        <w:t>13</w:t>
      </w:r>
      <w:r w:rsidR="00356E53" w:rsidRPr="009E288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47"/>
        <w:gridCol w:w="8079"/>
        <w:gridCol w:w="2835"/>
        <w:gridCol w:w="2204"/>
      </w:tblGrid>
      <w:tr w:rsidR="00356E53" w:rsidRPr="009E288D" w:rsidTr="00E53C9D">
        <w:tc>
          <w:tcPr>
            <w:tcW w:w="421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47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79" w:type="dxa"/>
          </w:tcPr>
          <w:p w:rsidR="00356E53" w:rsidRPr="009E288D" w:rsidRDefault="00356E53" w:rsidP="009E28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204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356E53" w:rsidRPr="00BF625C" w:rsidTr="00E53C9D">
        <w:tc>
          <w:tcPr>
            <w:tcW w:w="421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79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Булгаков  М.  Комедия по поэме «Мертвые души». Задание. Ответьте на вопрос : в чем сходство произведений «Мертвые души» Н.В Гоголя и М.А. Булгакова</w:t>
            </w:r>
            <w:proofErr w:type="gram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Фото работы прислать на почту)</w:t>
            </w:r>
          </w:p>
        </w:tc>
        <w:tc>
          <w:tcPr>
            <w:tcW w:w="2835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Прочитать комедию, сформулировать тему и идею произведения</w:t>
            </w:r>
            <w:proofErr w:type="gram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прислать на </w:t>
            </w:r>
            <w:proofErr w:type="spellStart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356E53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09223D" w:rsidRPr="0009223D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bookmarkEnd w:id="0"/>
      <w:tr w:rsidR="00356E53" w:rsidRPr="00BF625C" w:rsidTr="00E53C9D">
        <w:tc>
          <w:tcPr>
            <w:tcW w:w="421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9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Отрицательные частицы не и ни</w:t>
            </w:r>
            <w:proofErr w:type="gramStart"/>
            <w:r w:rsidRPr="00BF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F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63.       </w:t>
            </w:r>
            <w:hyperlink r:id="rId6" w:history="1">
              <w:r w:rsidRPr="00BF62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https://resh.edu.ru/subject/lesson/2621/start/</w:t>
              </w:r>
            </w:hyperlink>
            <w:r w:rsidRPr="00BF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6E53" w:rsidRPr="00BF625C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98227" w:history="1">
              <w:r w:rsidR="00356E53" w:rsidRPr="00BF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https://resh.edu.ru/subject/lesson/2621/train/#198227</w:t>
              </w:r>
            </w:hyperlink>
            <w:r w:rsidR="00356E53"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 трен.1-2</w:t>
            </w:r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.(Фото работы прислать на </w:t>
            </w:r>
            <w:proofErr w:type="spellStart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097C9E" w:rsidRPr="00BF6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09223D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356E53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D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  <w:p w:rsidR="0009223D" w:rsidRPr="0009223D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F625C" w:rsidTr="00E53C9D">
        <w:tc>
          <w:tcPr>
            <w:tcW w:w="421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9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сложных предложений с различными видами связи. </w:t>
            </w:r>
            <w:hyperlink r:id="rId9" w:history="1">
              <w:r w:rsidRPr="00BF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11936742666288105380&amp;from=tabbar&amp;reqid=1586339244524237-1362369891686581046002169-man2-1705-V&amp;suggest_reqid=140670714153574995394276245379756&amp;text=видеоурок+подготовка+к+огэ+Построение+сложных+предложений+с+различными+видами+связи</w:t>
              </w:r>
            </w:hyperlink>
          </w:p>
        </w:tc>
        <w:tc>
          <w:tcPr>
            <w:tcW w:w="2835" w:type="dxa"/>
          </w:tcPr>
          <w:p w:rsidR="00356E53" w:rsidRPr="00BF625C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 П.35</w:t>
            </w:r>
            <w:r w:rsidR="009E288D"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теоретический материал</w:t>
            </w:r>
            <w:proofErr w:type="gramStart"/>
            <w:r w:rsidR="009E288D"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E288D"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«Возьмите на заметку».   Обратить особое  внимание на языковые особенности периода. (Фото работы прислать на </w:t>
            </w:r>
            <w:proofErr w:type="spell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09223D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356E53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D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  <w:p w:rsidR="0009223D" w:rsidRPr="0009223D" w:rsidRDefault="0009223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F625C" w:rsidTr="00E53C9D">
        <w:tc>
          <w:tcPr>
            <w:tcW w:w="421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9" w:type="dxa"/>
          </w:tcPr>
          <w:p w:rsidR="00356E53" w:rsidRPr="00BF625C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Развитие речи. Портретный очерк. П.42 пояснение на стр. 209-210 упр.370 задание 1.</w:t>
            </w:r>
          </w:p>
        </w:tc>
        <w:tc>
          <w:tcPr>
            <w:tcW w:w="2835" w:type="dxa"/>
          </w:tcPr>
          <w:p w:rsidR="00356E53" w:rsidRPr="00BF625C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«Портрет </w:t>
            </w:r>
            <w:proofErr w:type="spell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В.И.Шаляпина</w:t>
            </w:r>
            <w:proofErr w:type="spellEnd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 xml:space="preserve">», художника </w:t>
            </w:r>
            <w:proofErr w:type="spell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В.М.Кустодиева</w:t>
            </w:r>
            <w:proofErr w:type="spellEnd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. Вкладыш в учебнике</w:t>
            </w:r>
            <w:proofErr w:type="gramStart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BF625C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</w:tbl>
    <w:p w:rsidR="00356E53" w:rsidRPr="00BF625C" w:rsidRDefault="00356E53" w:rsidP="00356E53">
      <w:pPr>
        <w:rPr>
          <w:rFonts w:ascii="Times New Roman" w:hAnsi="Times New Roman" w:cs="Times New Roman"/>
          <w:sz w:val="24"/>
          <w:szCs w:val="24"/>
        </w:rPr>
      </w:pPr>
    </w:p>
    <w:p w:rsidR="000A16B5" w:rsidRPr="009E288D" w:rsidRDefault="000A16B5">
      <w:pPr>
        <w:rPr>
          <w:rFonts w:ascii="Times New Roman" w:hAnsi="Times New Roman" w:cs="Times New Roman"/>
          <w:b/>
          <w:sz w:val="24"/>
          <w:szCs w:val="24"/>
        </w:rPr>
      </w:pPr>
    </w:p>
    <w:p w:rsidR="00356E53" w:rsidRPr="009E288D" w:rsidRDefault="00356E53">
      <w:pPr>
        <w:rPr>
          <w:rFonts w:ascii="Times New Roman" w:hAnsi="Times New Roman" w:cs="Times New Roman"/>
          <w:b/>
          <w:sz w:val="24"/>
          <w:szCs w:val="24"/>
        </w:rPr>
      </w:pPr>
    </w:p>
    <w:p w:rsidR="00356E53" w:rsidRPr="009E288D" w:rsidRDefault="00356E53" w:rsidP="00356E53">
      <w:pPr>
        <w:rPr>
          <w:rFonts w:ascii="Times New Roman" w:hAnsi="Times New Roman" w:cs="Times New Roman"/>
          <w:b/>
          <w:sz w:val="24"/>
          <w:szCs w:val="24"/>
        </w:rPr>
      </w:pPr>
      <w:r w:rsidRPr="009E288D">
        <w:rPr>
          <w:rFonts w:ascii="Times New Roman" w:hAnsi="Times New Roman" w:cs="Times New Roman"/>
          <w:b/>
          <w:sz w:val="24"/>
          <w:szCs w:val="24"/>
        </w:rPr>
        <w:t xml:space="preserve"> 14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76"/>
        <w:gridCol w:w="6667"/>
        <w:gridCol w:w="4394"/>
        <w:gridCol w:w="2204"/>
      </w:tblGrid>
      <w:tr w:rsidR="00356E53" w:rsidRPr="009E288D" w:rsidTr="006F5A12">
        <w:trPr>
          <w:trHeight w:val="895"/>
        </w:trPr>
        <w:tc>
          <w:tcPr>
            <w:tcW w:w="445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76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7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204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356E53" w:rsidRPr="009E288D" w:rsidTr="006F5A12">
        <w:tc>
          <w:tcPr>
            <w:tcW w:w="445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7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– «художник с мудрым сердцем и чистой совестью». Стихотворения </w:t>
            </w:r>
            <w:hyperlink r:id="rId12" w:history="1">
              <w:r w:rsidR="00097C9E"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https://yandex.ru/video/preview/?filmId=16855165180870944925&amp;text=Твардовский%20видеоурок%20в%207%20классе&amp;path=wizard&amp;parent-reqid=1586451859766090-1378625242403676345400332-prestable-app-host-sas-web-yp-121&amp;redircnt=1586451873.1</w:t>
              </w:r>
            </w:hyperlink>
            <w:r w:rsidR="00097C9E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56E53" w:rsidRPr="009E288D" w:rsidRDefault="00097C9E" w:rsidP="00097C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стихи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стр.151-153. Выделить тему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9E288D" w:rsidTr="006F5A12">
        <w:tc>
          <w:tcPr>
            <w:tcW w:w="445" w:type="dxa"/>
          </w:tcPr>
          <w:p w:rsidR="00356E53" w:rsidRPr="009E288D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356E53" w:rsidRPr="009E288D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7" w:type="dxa"/>
          </w:tcPr>
          <w:p w:rsidR="00356E53" w:rsidRPr="009E288D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№11. Развитие речи. Сочинение по картине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Б.М.Кустодиева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4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https://yandex.ru/video/preview/?filmId=10201132328614038285&amp;text=презентация+портрет+шаляпина+худ.кустодиев+очерк+русск+8+класс</w:t>
              </w:r>
            </w:hyperlink>
          </w:p>
        </w:tc>
        <w:tc>
          <w:tcPr>
            <w:tcW w:w="4394" w:type="dxa"/>
          </w:tcPr>
          <w:p w:rsidR="00356E53" w:rsidRPr="009E288D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Написать на черновике 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89515209169</w:t>
            </w:r>
          </w:p>
        </w:tc>
      </w:tr>
      <w:tr w:rsidR="00356E53" w:rsidRPr="009E288D" w:rsidTr="006F5A12">
        <w:tc>
          <w:tcPr>
            <w:tcW w:w="445" w:type="dxa"/>
          </w:tcPr>
          <w:p w:rsidR="00356E53" w:rsidRPr="009E288D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6" w:type="dxa"/>
          </w:tcPr>
          <w:p w:rsidR="00356E53" w:rsidRPr="009E288D" w:rsidRDefault="00097C9E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67" w:type="dxa"/>
          </w:tcPr>
          <w:p w:rsidR="004B504B" w:rsidRPr="009E288D" w:rsidRDefault="004B504B" w:rsidP="004B504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Частица не и ни. Приставка не и ни </w:t>
            </w:r>
            <w:hyperlink r:id="rId16" w:history="1"/>
            <w:r w:rsidRPr="009E2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7" w:history="1">
              <w:r w:rsidRPr="009E288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https://resh.edu.ru/subject/lesson/2620/start/</w:t>
              </w:r>
            </w:hyperlink>
            <w:r w:rsidRPr="009E2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Урок64</w:t>
            </w:r>
          </w:p>
          <w:p w:rsidR="00356E53" w:rsidRPr="009E288D" w:rsidRDefault="004B504B" w:rsidP="004B50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Упр.513 первое предложение. Частицы подчеркнуть.</w:t>
            </w:r>
          </w:p>
        </w:tc>
        <w:tc>
          <w:tcPr>
            <w:tcW w:w="4394" w:type="dxa"/>
          </w:tcPr>
          <w:p w:rsidR="00356E53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6F5A12"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https://resh.edu.ru/subject/lesson/2620/start/трен.з. 1</w:t>
              </w:r>
            </w:hyperlink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из п.35 </w:t>
            </w:r>
            <w:proofErr w:type="spellStart"/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2204" w:type="dxa"/>
          </w:tcPr>
          <w:p w:rsid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9E288D" w:rsidTr="006F5A12">
        <w:tc>
          <w:tcPr>
            <w:tcW w:w="445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7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4394" w:type="dxa"/>
          </w:tcPr>
          <w:p w:rsidR="00356E53" w:rsidRPr="009E288D" w:rsidRDefault="00BF625C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3C9" w:rsidRPr="009E288D">
              <w:rPr>
                <w:rFonts w:ascii="Times New Roman" w:hAnsi="Times New Roman" w:cs="Times New Roman"/>
                <w:sz w:val="24"/>
                <w:szCs w:val="24"/>
              </w:rPr>
              <w:t>Написать основные правила ухода за одеждой</w:t>
            </w:r>
            <w:proofErr w:type="gramStart"/>
            <w:r w:rsidR="004B504B" w:rsidRPr="009E288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B504B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прислать на </w:t>
            </w:r>
            <w:proofErr w:type="spellStart"/>
            <w:r w:rsidR="004B504B"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4B504B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356E53" w:rsidRPr="009E288D" w:rsidTr="006F5A12">
        <w:tc>
          <w:tcPr>
            <w:tcW w:w="445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Литертура</w:t>
            </w:r>
            <w:proofErr w:type="spellEnd"/>
          </w:p>
        </w:tc>
        <w:tc>
          <w:tcPr>
            <w:tcW w:w="6667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Алданов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«Чертов мост» (обзор) </w:t>
            </w:r>
            <w:hyperlink r:id="rId21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https://videouroki.net/razrabotki/download/8d17801d1ebe821329f9552e02e70b41/</w:t>
              </w:r>
            </w:hyperlink>
          </w:p>
        </w:tc>
        <w:tc>
          <w:tcPr>
            <w:tcW w:w="4394" w:type="dxa"/>
          </w:tcPr>
          <w:p w:rsidR="004B504B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Составить план 1 главы.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356E53" w:rsidRPr="009E288D" w:rsidTr="006F5A12">
        <w:tc>
          <w:tcPr>
            <w:tcW w:w="445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7" w:type="dxa"/>
          </w:tcPr>
          <w:p w:rsidR="00356E53" w:rsidRPr="009E288D" w:rsidRDefault="006D33C9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</w:t>
            </w:r>
          </w:p>
        </w:tc>
        <w:tc>
          <w:tcPr>
            <w:tcW w:w="4394" w:type="dxa"/>
          </w:tcPr>
          <w:p w:rsidR="00356E53" w:rsidRPr="009E288D" w:rsidRDefault="006D33C9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Практ.работа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зять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семян любой культуры и посеять в любой контейнер.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6528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</w:tbl>
    <w:p w:rsidR="00356E53" w:rsidRPr="009E288D" w:rsidRDefault="00356E53" w:rsidP="00356E53">
      <w:pPr>
        <w:rPr>
          <w:rFonts w:ascii="Times New Roman" w:hAnsi="Times New Roman" w:cs="Times New Roman"/>
          <w:sz w:val="24"/>
          <w:szCs w:val="24"/>
        </w:rPr>
      </w:pPr>
    </w:p>
    <w:p w:rsidR="00356E53" w:rsidRPr="009E288D" w:rsidRDefault="00356E53">
      <w:pPr>
        <w:rPr>
          <w:rFonts w:ascii="Times New Roman" w:hAnsi="Times New Roman" w:cs="Times New Roman"/>
          <w:sz w:val="24"/>
          <w:szCs w:val="24"/>
        </w:rPr>
      </w:pPr>
    </w:p>
    <w:p w:rsidR="00356E53" w:rsidRPr="009E288D" w:rsidRDefault="00356E53" w:rsidP="00356E53">
      <w:pPr>
        <w:rPr>
          <w:rFonts w:ascii="Times New Roman" w:hAnsi="Times New Roman" w:cs="Times New Roman"/>
          <w:b/>
          <w:sz w:val="24"/>
          <w:szCs w:val="24"/>
        </w:rPr>
      </w:pPr>
      <w:r w:rsidRPr="009E288D">
        <w:rPr>
          <w:rFonts w:ascii="Times New Roman" w:hAnsi="Times New Roman" w:cs="Times New Roman"/>
          <w:b/>
          <w:sz w:val="24"/>
          <w:szCs w:val="24"/>
        </w:rPr>
        <w:t>15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6687"/>
        <w:gridCol w:w="4369"/>
        <w:gridCol w:w="2204"/>
      </w:tblGrid>
      <w:tr w:rsidR="00356E53" w:rsidRPr="009E288D" w:rsidTr="006F5A12">
        <w:tc>
          <w:tcPr>
            <w:tcW w:w="510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1016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ет</w:t>
            </w:r>
          </w:p>
        </w:tc>
        <w:tc>
          <w:tcPr>
            <w:tcW w:w="6687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4369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204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телефона</w:t>
            </w:r>
          </w:p>
        </w:tc>
      </w:tr>
      <w:tr w:rsidR="00356E53" w:rsidRPr="009E288D" w:rsidTr="006F5A12">
        <w:tc>
          <w:tcPr>
            <w:tcW w:w="510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6" w:type="dxa"/>
          </w:tcPr>
          <w:p w:rsidR="00356E53" w:rsidRPr="009E288D" w:rsidRDefault="006D33C9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87" w:type="dxa"/>
          </w:tcPr>
          <w:p w:rsidR="00356E53" w:rsidRPr="009E288D" w:rsidRDefault="006D33C9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А.Т. Твардовский. Слово о поэте. «Василий  Теркин» - поэма  про  бойца. HTTPS://RESH.EDU.RU/SUBJECT/LESSON/3075/START/</w:t>
            </w:r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ССЫЛКА ОТКРОЕТСЯ В 8 КЛАССЕ)  </w:t>
            </w:r>
          </w:p>
        </w:tc>
        <w:tc>
          <w:tcPr>
            <w:tcW w:w="4369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Перечислите темы сочинений ОГЭ, где вы могли бы применить образ главного героя.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.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356E53" w:rsidRPr="009E288D" w:rsidTr="006F5A12">
        <w:tc>
          <w:tcPr>
            <w:tcW w:w="510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356E53" w:rsidRPr="009E288D" w:rsidRDefault="006D33C9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7" w:type="dxa"/>
          </w:tcPr>
          <w:p w:rsidR="00356E53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  <w:hyperlink r:id="rId25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https://resh.edu.ru/subject/lesson/2451/start/</w:t>
              </w:r>
            </w:hyperlink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Урок 48</w:t>
            </w:r>
          </w:p>
        </w:tc>
        <w:tc>
          <w:tcPr>
            <w:tcW w:w="4369" w:type="dxa"/>
          </w:tcPr>
          <w:p w:rsidR="00356E53" w:rsidRPr="009E288D" w:rsidRDefault="004B504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клеше «Уважение к человеку». 1и 2 аргумент взять из </w:t>
            </w:r>
            <w:proofErr w:type="spell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   .(Фото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AF0765" w:rsidRPr="009E288D" w:rsidTr="006F5A12">
        <w:tc>
          <w:tcPr>
            <w:tcW w:w="510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7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 и ни. Приставка не и ни </w:t>
            </w:r>
            <w:hyperlink r:id="rId27" w:history="1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https://resh.edu.ru/subject/lesson/2619/start/</w:t>
              </w:r>
            </w:hyperlink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Урок65. Повторить правила из п.35.</w:t>
            </w:r>
          </w:p>
        </w:tc>
        <w:tc>
          <w:tcPr>
            <w:tcW w:w="4369" w:type="dxa"/>
          </w:tcPr>
          <w:p w:rsidR="00AF0765" w:rsidRPr="009E288D" w:rsidRDefault="00652805" w:rsidP="00E53C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F0765"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https://resh.edu.ru/subject/lesson/2619/start/трен</w:t>
              </w:r>
            </w:hyperlink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задан.2</w:t>
            </w:r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-3.(Фото работы прислать на </w:t>
            </w:r>
            <w:proofErr w:type="spellStart"/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AF076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5" w:rsidRPr="009E288D" w:rsidTr="006F5A12">
        <w:tc>
          <w:tcPr>
            <w:tcW w:w="510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87" w:type="dxa"/>
          </w:tcPr>
          <w:p w:rsidR="00AF0765" w:rsidRPr="009E288D" w:rsidRDefault="006F5A12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№11. Развитие речи. Сочинение по картине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Б.М.Кустодиева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. Закончить сочинение.</w:t>
            </w:r>
          </w:p>
        </w:tc>
        <w:tc>
          <w:tcPr>
            <w:tcW w:w="4369" w:type="dxa"/>
          </w:tcPr>
          <w:p w:rsidR="00AF0765" w:rsidRPr="009E288D" w:rsidRDefault="009E288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  <w:r w:rsidR="006F5A12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AF076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AF0765" w:rsidRPr="009E288D" w:rsidTr="006F5A12">
        <w:tc>
          <w:tcPr>
            <w:tcW w:w="510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87" w:type="dxa"/>
          </w:tcPr>
          <w:p w:rsidR="00AF0765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форточных, оконных, дверных петель. </w:t>
            </w:r>
            <w:hyperlink r:id="rId32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https://nsportal.ru/shkola/tekhnologiya/library/2020/01/03/urok-prezentatsiya-po-tehnologii-zakreplenie-nastennyh</w:t>
              </w:r>
            </w:hyperlink>
          </w:p>
        </w:tc>
        <w:tc>
          <w:tcPr>
            <w:tcW w:w="4369" w:type="dxa"/>
          </w:tcPr>
          <w:p w:rsidR="00AF0765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288D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gramStart"/>
            <w:r w:rsidR="009E2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E288D">
              <w:rPr>
                <w:rFonts w:ascii="Times New Roman" w:hAnsi="Times New Roman" w:cs="Times New Roman"/>
                <w:sz w:val="24"/>
                <w:szCs w:val="24"/>
              </w:rPr>
              <w:t xml:space="preserve">работа. «Написать последовательность установки форточных петель. </w:t>
            </w:r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AF076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AF0765" w:rsidRPr="009E288D" w:rsidTr="006F5A12">
        <w:tc>
          <w:tcPr>
            <w:tcW w:w="510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AF0765" w:rsidRPr="009E288D" w:rsidRDefault="00AF076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87" w:type="dxa"/>
          </w:tcPr>
          <w:p w:rsidR="00AF0765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https://infourok.ru/prezentaciya-po-tehnologii-dlya-klassa-na-temupravila-bezopasnosti-na-urokah-elektrotehnologii-</w:t>
              </w:r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2763587.html</w:t>
              </w:r>
            </w:hyperlink>
          </w:p>
        </w:tc>
        <w:tc>
          <w:tcPr>
            <w:tcW w:w="4369" w:type="dxa"/>
          </w:tcPr>
          <w:p w:rsidR="00AF0765" w:rsidRPr="009E288D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1668" w:rsidRPr="009E28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https://nsportal.ru/shkola/tekhnologiya/library/2011/09/28/testovye-zadaniya-dlya-kontrolya-znaniy-po-razdelu2вариант</w:t>
              </w:r>
            </w:hyperlink>
            <w:proofErr w:type="gramStart"/>
            <w:r w:rsidR="00341668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AF0765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AF076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89515209169</w:t>
            </w:r>
          </w:p>
        </w:tc>
      </w:tr>
    </w:tbl>
    <w:p w:rsidR="00356E53" w:rsidRPr="009E288D" w:rsidRDefault="00356E53" w:rsidP="00356E53">
      <w:pPr>
        <w:rPr>
          <w:rFonts w:ascii="Times New Roman" w:hAnsi="Times New Roman" w:cs="Times New Roman"/>
          <w:sz w:val="24"/>
          <w:szCs w:val="24"/>
        </w:rPr>
      </w:pPr>
    </w:p>
    <w:p w:rsidR="00356E53" w:rsidRPr="009E288D" w:rsidRDefault="00356E53" w:rsidP="00356E53">
      <w:pPr>
        <w:rPr>
          <w:rFonts w:ascii="Times New Roman" w:hAnsi="Times New Roman" w:cs="Times New Roman"/>
          <w:sz w:val="24"/>
          <w:szCs w:val="24"/>
        </w:rPr>
      </w:pPr>
    </w:p>
    <w:p w:rsidR="00356E53" w:rsidRPr="009E288D" w:rsidRDefault="00356E53" w:rsidP="00356E53">
      <w:pPr>
        <w:rPr>
          <w:rFonts w:ascii="Times New Roman" w:hAnsi="Times New Roman" w:cs="Times New Roman"/>
          <w:b/>
          <w:sz w:val="24"/>
          <w:szCs w:val="24"/>
        </w:rPr>
      </w:pPr>
    </w:p>
    <w:p w:rsidR="009E288D" w:rsidRDefault="009E288D" w:rsidP="00356E53">
      <w:pPr>
        <w:rPr>
          <w:rFonts w:ascii="Times New Roman" w:hAnsi="Times New Roman" w:cs="Times New Roman"/>
          <w:b/>
          <w:sz w:val="24"/>
          <w:szCs w:val="24"/>
        </w:rPr>
      </w:pPr>
    </w:p>
    <w:p w:rsidR="00356E53" w:rsidRPr="009E288D" w:rsidRDefault="00356E53" w:rsidP="00356E53">
      <w:pPr>
        <w:rPr>
          <w:rFonts w:ascii="Times New Roman" w:hAnsi="Times New Roman" w:cs="Times New Roman"/>
          <w:b/>
          <w:sz w:val="24"/>
          <w:szCs w:val="24"/>
        </w:rPr>
      </w:pPr>
      <w:r w:rsidRPr="009E288D">
        <w:rPr>
          <w:rFonts w:ascii="Times New Roman" w:hAnsi="Times New Roman" w:cs="Times New Roman"/>
          <w:b/>
          <w:sz w:val="24"/>
          <w:szCs w:val="24"/>
        </w:rPr>
        <w:t>16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415"/>
        <w:gridCol w:w="5297"/>
        <w:gridCol w:w="4504"/>
        <w:gridCol w:w="3017"/>
      </w:tblGrid>
      <w:tr w:rsidR="00356E53" w:rsidRPr="009E288D" w:rsidTr="00411A10">
        <w:tc>
          <w:tcPr>
            <w:tcW w:w="510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20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18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80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758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411A10" w:rsidRPr="009E288D" w:rsidTr="00411A10">
        <w:tc>
          <w:tcPr>
            <w:tcW w:w="51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8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 w:rsidRPr="009E288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частиц в речи. Упр.514(задание 1) Начинается так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«Не нужно для меня ни блага богачей…» правило наизусть п.35</w:t>
            </w:r>
            <w:r w:rsidR="00041F7D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(Фото работы прислать на </w:t>
            </w:r>
            <w:proofErr w:type="spellStart"/>
            <w:r w:rsidR="00041F7D" w:rsidRPr="009E28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41F7D" w:rsidRPr="009E28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41F7D" w:rsidRPr="009E28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041F7D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0" w:type="dxa"/>
          </w:tcPr>
          <w:p w:rsidR="00356E53" w:rsidRPr="009E288D" w:rsidRDefault="00041F7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П35,правило наиз</w:t>
            </w:r>
            <w:r w:rsidR="00BF625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411A10" w:rsidRPr="009E288D" w:rsidTr="00411A10">
        <w:tc>
          <w:tcPr>
            <w:tcW w:w="51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618" w:type="dxa"/>
          </w:tcPr>
          <w:p w:rsidR="00041F7D" w:rsidRPr="009E288D" w:rsidRDefault="00041F7D" w:rsidP="00041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не этикета. Этикет 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gramEnd"/>
          </w:p>
          <w:p w:rsidR="00356E53" w:rsidRPr="009E288D" w:rsidRDefault="00041F7D" w:rsidP="00041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https://philosophiy-poryadka.ru/etika-i-etiket-v-elektronnoj-srede-obshheniya/</w:t>
              </w:r>
            </w:hyperlink>
          </w:p>
        </w:tc>
        <w:tc>
          <w:tcPr>
            <w:tcW w:w="4580" w:type="dxa"/>
          </w:tcPr>
          <w:p w:rsidR="00356E53" w:rsidRPr="009E288D" w:rsidRDefault="00041F7D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Написать общие правила общения в сети</w:t>
            </w:r>
            <w:proofErr w:type="gramStart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прислать на </w:t>
            </w:r>
            <w:proofErr w:type="spellStart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411A10" w:rsidRPr="009E288D" w:rsidTr="00411A10">
        <w:tc>
          <w:tcPr>
            <w:tcW w:w="51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618" w:type="dxa"/>
          </w:tcPr>
          <w:p w:rsidR="00356E53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Текст  как произведение речи. Функционально-смысловые типы текстов.</w:t>
            </w:r>
            <w:r w:rsidR="00BF625C">
              <w:t xml:space="preserve"> </w:t>
            </w:r>
            <w:hyperlink r:id="rId40" w:history="1">
              <w:r w:rsidR="00BF625C" w:rsidRPr="00F80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https://nsportal.ru/shkola/russkiy-yazyk/library/2011/12/23/stroenie-teksta-stili-rechi</w:t>
              </w:r>
            </w:hyperlink>
            <w:r w:rsidR="00BF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</w:tcPr>
          <w:p w:rsidR="00356E53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25C">
              <w:rPr>
                <w:rFonts w:ascii="Times New Roman" w:hAnsi="Times New Roman" w:cs="Times New Roman"/>
                <w:sz w:val="24"/>
                <w:szCs w:val="24"/>
              </w:rPr>
              <w:t>Написать функционально-смысловые типы текстов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411A10" w:rsidRPr="009E288D" w:rsidTr="00411A10">
        <w:tc>
          <w:tcPr>
            <w:tcW w:w="51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8" w:type="dxa"/>
          </w:tcPr>
          <w:p w:rsidR="00356E53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Шолохов М.А. Рассказ «Судьба человека». Смысл названия рассказа. Судьба Родины и </w:t>
            </w:r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 человека.</w:t>
            </w:r>
          </w:p>
        </w:tc>
        <w:tc>
          <w:tcPr>
            <w:tcW w:w="4580" w:type="dxa"/>
          </w:tcPr>
          <w:p w:rsidR="00356E53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характеристику главного героя.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89515209169</w:t>
            </w:r>
          </w:p>
        </w:tc>
      </w:tr>
      <w:tr w:rsidR="00411A10" w:rsidRPr="009E288D" w:rsidTr="00411A10">
        <w:tc>
          <w:tcPr>
            <w:tcW w:w="51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0" w:type="dxa"/>
          </w:tcPr>
          <w:p w:rsidR="00356E53" w:rsidRPr="009E288D" w:rsidRDefault="00341668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18" w:type="dxa"/>
          </w:tcPr>
          <w:p w:rsidR="00356E53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проведения наблюдений. </w:t>
            </w:r>
            <w:hyperlink r:id="rId43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https://resh.edu.ru/subject/lesson/3291/start/</w:t>
              </w:r>
            </w:hyperlink>
          </w:p>
        </w:tc>
        <w:tc>
          <w:tcPr>
            <w:tcW w:w="4580" w:type="dxa"/>
          </w:tcPr>
          <w:p w:rsidR="00356E53" w:rsidRPr="009E288D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1A10"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https://resh.edu.ru/subject/lesson/3291/start/</w:t>
              </w:r>
            </w:hyperlink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трен</w:t>
            </w:r>
            <w:proofErr w:type="gramStart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адан.1; 4.(Фото работы прислать на </w:t>
            </w:r>
            <w:proofErr w:type="spellStart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411A10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</w:tbl>
    <w:p w:rsidR="00356E53" w:rsidRPr="009E288D" w:rsidRDefault="00356E53" w:rsidP="00356E53">
      <w:pPr>
        <w:rPr>
          <w:rFonts w:ascii="Times New Roman" w:hAnsi="Times New Roman" w:cs="Times New Roman"/>
          <w:sz w:val="24"/>
          <w:szCs w:val="24"/>
        </w:rPr>
      </w:pPr>
    </w:p>
    <w:p w:rsidR="009E288D" w:rsidRDefault="009E288D" w:rsidP="00356E53">
      <w:pPr>
        <w:rPr>
          <w:rFonts w:ascii="Times New Roman" w:hAnsi="Times New Roman" w:cs="Times New Roman"/>
          <w:b/>
          <w:sz w:val="24"/>
          <w:szCs w:val="24"/>
        </w:rPr>
      </w:pPr>
    </w:p>
    <w:p w:rsidR="009E288D" w:rsidRDefault="009E288D" w:rsidP="00356E53">
      <w:pPr>
        <w:rPr>
          <w:rFonts w:ascii="Times New Roman" w:hAnsi="Times New Roman" w:cs="Times New Roman"/>
          <w:b/>
          <w:sz w:val="24"/>
          <w:szCs w:val="24"/>
        </w:rPr>
      </w:pPr>
    </w:p>
    <w:p w:rsidR="00356E53" w:rsidRPr="009E288D" w:rsidRDefault="00356E53" w:rsidP="00356E53">
      <w:pPr>
        <w:rPr>
          <w:rFonts w:ascii="Times New Roman" w:hAnsi="Times New Roman" w:cs="Times New Roman"/>
          <w:b/>
          <w:sz w:val="24"/>
          <w:szCs w:val="24"/>
        </w:rPr>
      </w:pPr>
      <w:r w:rsidRPr="009E288D">
        <w:rPr>
          <w:rFonts w:ascii="Times New Roman" w:hAnsi="Times New Roman" w:cs="Times New Roman"/>
          <w:b/>
          <w:sz w:val="24"/>
          <w:szCs w:val="24"/>
        </w:rPr>
        <w:t>17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31"/>
        <w:gridCol w:w="5948"/>
        <w:gridCol w:w="4158"/>
        <w:gridCol w:w="2820"/>
      </w:tblGrid>
      <w:tr w:rsidR="00E17355" w:rsidRPr="009E288D" w:rsidTr="0074115B">
        <w:tc>
          <w:tcPr>
            <w:tcW w:w="511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17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44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9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175" w:type="dxa"/>
          </w:tcPr>
          <w:p w:rsidR="00356E53" w:rsidRPr="009E288D" w:rsidRDefault="00356E53" w:rsidP="00356E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E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9E288D" w:rsidRPr="009E288D" w:rsidTr="0074115B">
        <w:tc>
          <w:tcPr>
            <w:tcW w:w="511" w:type="dxa"/>
          </w:tcPr>
          <w:p w:rsidR="00411A10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dxa"/>
          </w:tcPr>
          <w:p w:rsidR="00356E53" w:rsidRPr="009E288D" w:rsidRDefault="00411A10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644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. Ритмы и образы военной лирики. Интервью с поэтом — участником Великой Отечественной войны. </w:t>
            </w:r>
            <w:hyperlink r:id="rId46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https://resh.edu.ru/subject/lesson/2679/main/</w:t>
              </w:r>
            </w:hyperlink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Стр.163 учебника. Творческое задание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вопрос 2(1часть) .(Фото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9E288D" w:rsidRPr="009E288D" w:rsidTr="0074115B">
        <w:tc>
          <w:tcPr>
            <w:tcW w:w="511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44" w:type="dxa"/>
          </w:tcPr>
          <w:p w:rsidR="0074115B" w:rsidRPr="009E288D" w:rsidRDefault="0074115B" w:rsidP="007411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Р.Р. Деловая речь. Написание деловых бумаг по образцу</w:t>
            </w:r>
          </w:p>
          <w:p w:rsidR="00356E53" w:rsidRPr="009E288D" w:rsidRDefault="0074115B" w:rsidP="007411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Параграф   34</w:t>
            </w:r>
          </w:p>
        </w:tc>
        <w:tc>
          <w:tcPr>
            <w:tcW w:w="4139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расписку по образцу, стр. 180.(Фото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9E288D" w:rsidRPr="009E288D" w:rsidTr="0074115B">
        <w:tc>
          <w:tcPr>
            <w:tcW w:w="511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356E53" w:rsidRPr="009E288D" w:rsidRDefault="0074115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644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и наблюдающиеся отклонения от них </w:t>
            </w:r>
            <w:hyperlink r:id="rId49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https://multiurok.ru/files/uchiebnaia-tablitsa-grammatichieskiie-normy-russko.html</w:t>
              </w:r>
            </w:hyperlink>
          </w:p>
        </w:tc>
        <w:tc>
          <w:tcPr>
            <w:tcW w:w="4139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Написать по одному предложению с предлогами БЛАГОДАРЯ, СОГЛАСНО, ВОПРЕКИ… употребить с сущ. или мест. в </w:t>
            </w:r>
            <w:proofErr w:type="spellStart"/>
            <w:r w:rsidRPr="009E288D">
              <w:rPr>
                <w:rFonts w:ascii="Times New Roman" w:hAnsi="Times New Roman" w:cs="Times New Roman"/>
                <w:bCs/>
                <w:sz w:val="24"/>
                <w:szCs w:val="24"/>
              </w:rPr>
              <w:t>Дат</w:t>
            </w:r>
            <w:proofErr w:type="gramStart"/>
            <w:r w:rsidRPr="009E288D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spellEnd"/>
            <w:proofErr w:type="gramEnd"/>
            <w:r w:rsidRPr="009E28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.(Фото работы прислать на </w:t>
            </w:r>
            <w:proofErr w:type="spellStart"/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эл.почту</w:t>
            </w:r>
            <w:proofErr w:type="spellEnd"/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8D" w:rsidRPr="009E288D" w:rsidTr="0074115B">
        <w:tc>
          <w:tcPr>
            <w:tcW w:w="511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7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44" w:type="dxa"/>
          </w:tcPr>
          <w:p w:rsidR="00356E53" w:rsidRPr="009E288D" w:rsidRDefault="005A35EB" w:rsidP="005A35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С. Цвейг. «Невозвратимое мгновение (Ватерлоо, 18 июня 1815 года)» (обзор) </w:t>
            </w:r>
            <w:hyperlink r:id="rId51" w:history="1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Читать в сокращении.</w:t>
            </w:r>
          </w:p>
        </w:tc>
        <w:tc>
          <w:tcPr>
            <w:tcW w:w="4139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Написать тему и идею произведения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прислать на </w:t>
            </w:r>
            <w:proofErr w:type="spellStart"/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74115B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9E288D" w:rsidRPr="009E288D" w:rsidTr="0074115B">
        <w:tc>
          <w:tcPr>
            <w:tcW w:w="511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44" w:type="dxa"/>
          </w:tcPr>
          <w:p w:rsidR="00356E53" w:rsidRPr="009E288D" w:rsidRDefault="00E1735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форточных, оконных, дверных петель. </w:t>
            </w:r>
            <w:hyperlink r:id="rId53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https://nsportal.ru/shkola/tekhnologiya/library/2020/01/03/urok-prezentatsiya-po-tehnologii-zakreplenie-nastennyh</w:t>
              </w:r>
            </w:hyperlink>
          </w:p>
        </w:tc>
        <w:tc>
          <w:tcPr>
            <w:tcW w:w="4139" w:type="dxa"/>
          </w:tcPr>
          <w:p w:rsidR="00356E53" w:rsidRPr="009E288D" w:rsidRDefault="00E1735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Написать какие инструменты вы будете использовать для данной работы</w:t>
            </w:r>
            <w:proofErr w:type="gram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9E288D" w:rsidRPr="009E288D" w:rsidTr="0074115B">
        <w:tc>
          <w:tcPr>
            <w:tcW w:w="511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44" w:type="dxa"/>
          </w:tcPr>
          <w:p w:rsidR="00356E53" w:rsidRPr="009E288D" w:rsidRDefault="005A35EB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Опыты и эксперименты для получения информации. </w:t>
            </w:r>
            <w:hyperlink r:id="rId55" w:history="1">
              <w:r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https://resh.edu.ru/subject/lesson/2727/start/</w:t>
              </w:r>
            </w:hyperlink>
          </w:p>
        </w:tc>
        <w:tc>
          <w:tcPr>
            <w:tcW w:w="4139" w:type="dxa"/>
          </w:tcPr>
          <w:p w:rsidR="00356E53" w:rsidRPr="009E288D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A35EB" w:rsidRPr="009E2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https://resh.edu.ru/subject/lesson/2727/start/</w:t>
              </w:r>
            </w:hyperlink>
            <w:r w:rsidR="005A35EB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 трен</w:t>
            </w:r>
            <w:proofErr w:type="gramStart"/>
            <w:r w:rsidR="005A35EB" w:rsidRPr="009E288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A35EB" w:rsidRPr="009E288D">
              <w:rPr>
                <w:rFonts w:ascii="Times New Roman" w:hAnsi="Times New Roman" w:cs="Times New Roman"/>
                <w:sz w:val="24"/>
                <w:szCs w:val="24"/>
              </w:rPr>
              <w:t xml:space="preserve">адан.1;5.(Фото работы прислать на </w:t>
            </w:r>
            <w:proofErr w:type="spellStart"/>
            <w:r w:rsidR="005A35EB" w:rsidRPr="009E28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5A35EB" w:rsidRPr="009E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356E53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F74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linanetrunenko9@gmail.com</w:t>
              </w:r>
            </w:hyperlink>
          </w:p>
          <w:p w:rsidR="00652805" w:rsidRPr="00652805" w:rsidRDefault="00652805" w:rsidP="00356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</w:tbl>
    <w:p w:rsidR="00356E53" w:rsidRPr="009E288D" w:rsidRDefault="00356E53" w:rsidP="00356E53">
      <w:pPr>
        <w:rPr>
          <w:rFonts w:ascii="Times New Roman" w:hAnsi="Times New Roman" w:cs="Times New Roman"/>
          <w:sz w:val="24"/>
          <w:szCs w:val="24"/>
        </w:rPr>
      </w:pPr>
    </w:p>
    <w:p w:rsidR="00356E53" w:rsidRPr="009E288D" w:rsidRDefault="00356E53">
      <w:pPr>
        <w:rPr>
          <w:rFonts w:ascii="Times New Roman" w:hAnsi="Times New Roman" w:cs="Times New Roman"/>
          <w:sz w:val="24"/>
          <w:szCs w:val="24"/>
        </w:rPr>
      </w:pPr>
    </w:p>
    <w:p w:rsidR="00356E53" w:rsidRPr="009E288D" w:rsidRDefault="00356E53">
      <w:pPr>
        <w:rPr>
          <w:rFonts w:ascii="Times New Roman" w:hAnsi="Times New Roman" w:cs="Times New Roman"/>
          <w:sz w:val="24"/>
          <w:szCs w:val="24"/>
        </w:rPr>
      </w:pPr>
    </w:p>
    <w:sectPr w:rsidR="00356E53" w:rsidRPr="009E288D" w:rsidSect="00922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5C"/>
    <w:rsid w:val="00041F7D"/>
    <w:rsid w:val="0009223D"/>
    <w:rsid w:val="00097C9E"/>
    <w:rsid w:val="000A16B5"/>
    <w:rsid w:val="00300F5C"/>
    <w:rsid w:val="00324836"/>
    <w:rsid w:val="00341668"/>
    <w:rsid w:val="00356E53"/>
    <w:rsid w:val="00411A10"/>
    <w:rsid w:val="004664FC"/>
    <w:rsid w:val="004B504B"/>
    <w:rsid w:val="005A35EB"/>
    <w:rsid w:val="00652805"/>
    <w:rsid w:val="006D33C9"/>
    <w:rsid w:val="006F5A12"/>
    <w:rsid w:val="0074115B"/>
    <w:rsid w:val="00922AFE"/>
    <w:rsid w:val="009E288D"/>
    <w:rsid w:val="00AC353C"/>
    <w:rsid w:val="00AF0765"/>
    <w:rsid w:val="00BF625C"/>
    <w:rsid w:val="00C5768E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anetrunenko9@gmail.com" TargetMode="External"/><Relationship Id="rId18" Type="http://schemas.openxmlformats.org/officeDocument/2006/relationships/hyperlink" Target="https://resh.edu.ru/subject/lesson/2620/start/&#1090;&#1088;&#1077;&#1085;.&#1079;.%201" TargetMode="External"/><Relationship Id="rId26" Type="http://schemas.openxmlformats.org/officeDocument/2006/relationships/hyperlink" Target="mailto:linanetrunenko9@gmail.com" TargetMode="External"/><Relationship Id="rId39" Type="http://schemas.openxmlformats.org/officeDocument/2006/relationships/hyperlink" Target="mailto:linanetrunenko9@gmail.com" TargetMode="External"/><Relationship Id="rId21" Type="http://schemas.openxmlformats.org/officeDocument/2006/relationships/hyperlink" Target="https://videouroki.net/razrabotki/download/8d17801d1ebe821329f9552e02e70b41/" TargetMode="External"/><Relationship Id="rId34" Type="http://schemas.openxmlformats.org/officeDocument/2006/relationships/hyperlink" Target="https://infourok.ru/prezentaciya-po-tehnologii-dlya-klassa-na-temupravila-bezopasnosti-na-urokah-elektrotehnologii-2763587.html" TargetMode="External"/><Relationship Id="rId42" Type="http://schemas.openxmlformats.org/officeDocument/2006/relationships/hyperlink" Target="mailto:linanetrunenko9@gmail.com" TargetMode="External"/><Relationship Id="rId47" Type="http://schemas.openxmlformats.org/officeDocument/2006/relationships/hyperlink" Target="mailto:linanetrunenko9@gmail.com" TargetMode="External"/><Relationship Id="rId50" Type="http://schemas.openxmlformats.org/officeDocument/2006/relationships/hyperlink" Target="mailto:linanetrunenko9@gmail.com" TargetMode="External"/><Relationship Id="rId55" Type="http://schemas.openxmlformats.org/officeDocument/2006/relationships/hyperlink" Target="https://resh.edu.ru/subject/lesson/2727/start/" TargetMode="External"/><Relationship Id="rId7" Type="http://schemas.openxmlformats.org/officeDocument/2006/relationships/hyperlink" Target="https://resh.edu.ru/subject/lesson/2621/train/" TargetMode="External"/><Relationship Id="rId12" Type="http://schemas.openxmlformats.org/officeDocument/2006/relationships/hyperlink" Target="https://yandex.ru/video/preview/?filmId=16855165180870944925&amp;text=&#1058;&#1074;&#1072;&#1088;&#1076;&#1086;&#1074;&#1089;&#1082;&#1080;&#1081;%20&#1074;&#1080;&#1076;&#1077;&#1086;&#1091;&#1088;&#1086;&#1082;%20&#1074;%207%20&#1082;&#1083;&#1072;&#1089;&#1089;&#1077;&amp;path=wizard&amp;parent-reqid=1586451859766090-1378625242403676345400332-prestable-app-host-sas-web-yp-121&amp;redircnt=1586451873.1" TargetMode="External"/><Relationship Id="rId17" Type="http://schemas.openxmlformats.org/officeDocument/2006/relationships/hyperlink" Target="https://resh.edu.ru/subject/lesson/2620/start/" TargetMode="External"/><Relationship Id="rId25" Type="http://schemas.openxmlformats.org/officeDocument/2006/relationships/hyperlink" Target="https://resh.edu.ru/subject/lesson/2451/start/" TargetMode="External"/><Relationship Id="rId33" Type="http://schemas.openxmlformats.org/officeDocument/2006/relationships/hyperlink" Target="mailto:linanetrunenko9@gmail.com" TargetMode="External"/><Relationship Id="rId38" Type="http://schemas.openxmlformats.org/officeDocument/2006/relationships/hyperlink" Target="https://philosophiy-poryadka.ru/etika-i-etiket-v-elektronnoj-srede-obshheniya/" TargetMode="External"/><Relationship Id="rId46" Type="http://schemas.openxmlformats.org/officeDocument/2006/relationships/hyperlink" Target="https://resh.edu.ru/subject/lesson/2679/main/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620/start/" TargetMode="External"/><Relationship Id="rId20" Type="http://schemas.openxmlformats.org/officeDocument/2006/relationships/hyperlink" Target="mailto:linanetrunenko9@gmail.com" TargetMode="External"/><Relationship Id="rId29" Type="http://schemas.openxmlformats.org/officeDocument/2006/relationships/hyperlink" Target="https://resh.edu.ru/subject/lesson/2619/start/&#1090;&#1088;&#1077;&#1085;" TargetMode="External"/><Relationship Id="rId41" Type="http://schemas.openxmlformats.org/officeDocument/2006/relationships/hyperlink" Target="mailto:linanetrunenko9@gmail.com" TargetMode="External"/><Relationship Id="rId54" Type="http://schemas.openxmlformats.org/officeDocument/2006/relationships/hyperlink" Target="mailto:linanetrunenko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21/start/" TargetMode="External"/><Relationship Id="rId11" Type="http://schemas.openxmlformats.org/officeDocument/2006/relationships/hyperlink" Target="mailto:linanetrunenko9@gmail.com" TargetMode="External"/><Relationship Id="rId24" Type="http://schemas.openxmlformats.org/officeDocument/2006/relationships/hyperlink" Target="mailto:linanetrunenko9@gmail.com" TargetMode="External"/><Relationship Id="rId32" Type="http://schemas.openxmlformats.org/officeDocument/2006/relationships/hyperlink" Target="https://nsportal.ru/shkola/tekhnologiya/library/2020/01/03/urok-prezentatsiya-po-tehnologii-zakreplenie-nastennyh" TargetMode="External"/><Relationship Id="rId37" Type="http://schemas.openxmlformats.org/officeDocument/2006/relationships/hyperlink" Target="mailto:linanetrunenko9@gmail.com" TargetMode="External"/><Relationship Id="rId40" Type="http://schemas.openxmlformats.org/officeDocument/2006/relationships/hyperlink" Target="https://nsportal.ru/shkola/russkiy-yazyk/library/2011/12/23/stroenie-teksta-stili-rechi" TargetMode="External"/><Relationship Id="rId45" Type="http://schemas.openxmlformats.org/officeDocument/2006/relationships/hyperlink" Target="mailto:linanetrunenko9@gmail.com" TargetMode="External"/><Relationship Id="rId53" Type="http://schemas.openxmlformats.org/officeDocument/2006/relationships/hyperlink" Target="https://nsportal.ru/shkola/tekhnologiya/library/2020/01/03/urok-prezentatsiya-po-tehnologii-zakreplenie-nastennyh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linanetrunenko9@gmail.com" TargetMode="External"/><Relationship Id="rId15" Type="http://schemas.openxmlformats.org/officeDocument/2006/relationships/hyperlink" Target="mailto:linanetrunenko9@gmail.com" TargetMode="External"/><Relationship Id="rId23" Type="http://schemas.openxmlformats.org/officeDocument/2006/relationships/hyperlink" Target="mailto:linanetrunenko9@gmail.com" TargetMode="External"/><Relationship Id="rId28" Type="http://schemas.openxmlformats.org/officeDocument/2006/relationships/hyperlink" Target="https://resh.edu.ru/subject/lesson/2619/start/" TargetMode="External"/><Relationship Id="rId36" Type="http://schemas.openxmlformats.org/officeDocument/2006/relationships/hyperlink" Target="mailto:linanetrunenko9@gmail.com" TargetMode="External"/><Relationship Id="rId49" Type="http://schemas.openxmlformats.org/officeDocument/2006/relationships/hyperlink" Target="https://multiurok.ru/files/uchiebnaia-tablitsa-grammatichieskiie-normy-russko.html" TargetMode="External"/><Relationship Id="rId57" Type="http://schemas.openxmlformats.org/officeDocument/2006/relationships/hyperlink" Target="mailto:linanetrunenko9@gmail.com" TargetMode="External"/><Relationship Id="rId10" Type="http://schemas.openxmlformats.org/officeDocument/2006/relationships/hyperlink" Target="mailto:linanetrunenko9@gmail.com" TargetMode="External"/><Relationship Id="rId19" Type="http://schemas.openxmlformats.org/officeDocument/2006/relationships/hyperlink" Target="mailto:linanetrunenko9@gmail.com" TargetMode="External"/><Relationship Id="rId31" Type="http://schemas.openxmlformats.org/officeDocument/2006/relationships/hyperlink" Target="mailto:linanetrunenko9@gmail.com" TargetMode="External"/><Relationship Id="rId44" Type="http://schemas.openxmlformats.org/officeDocument/2006/relationships/hyperlink" Target="https://resh.edu.ru/subject/lesson/3291/start/" TargetMode="External"/><Relationship Id="rId52" Type="http://schemas.openxmlformats.org/officeDocument/2006/relationships/hyperlink" Target="mailto:linanetrunenko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936742666288105380&amp;from=tabbar&amp;reqid=1586339244524237-1362369891686581046002169-man2-1705-V&amp;suggest_reqid=140670714153574995394276245379756&amp;text=&#1074;&#1080;&#1076;&#1077;&#1086;&#1091;&#1088;&#1086;&#1082;+&#1087;&#1086;&#1076;&#1075;&#1086;&#1090;&#1086;&#1074;&#1082;&#1072;+&#1082;+&#1086;&#1075;&#1101;+&#1055;&#1086;&#1089;&#1090;&#1088;&#1086;&#1077;&#1085;&#1080;&#1077;+&#1089;&#1083;&#1086;&#1078;&#1085;&#1099;&#1093;+&#1087;&#1088;&#1077;&#1076;&#1083;&#1086;&#1078;&#1077;&#1085;&#1080;&#1081;+&#1089;+&#1088;&#1072;&#1079;&#1083;&#1080;&#1095;&#1085;&#1099;&#1084;&#1080;+&#1074;&#1080;&#1076;&#1072;&#1084;&#1080;+&#1089;&#1074;&#1103;&#1079;&#1080;" TargetMode="External"/><Relationship Id="rId14" Type="http://schemas.openxmlformats.org/officeDocument/2006/relationships/hyperlink" Target="https://yandex.ru/video/preview/?filmId=10201132328614038285&amp;text=&#1087;&#1088;&#1077;&#1079;&#1077;&#1085;&#1090;&#1072;&#1094;&#1080;&#1103;+&#1087;&#1086;&#1088;&#1090;&#1088;&#1077;&#1090;+&#1096;&#1072;&#1083;&#1103;&#1087;&#1080;&#1085;&#1072;+&#1093;&#1091;&#1076;.&#1082;&#1091;&#1089;&#1090;&#1086;&#1076;&#1080;&#1077;&#1074;+&#1086;&#1095;&#1077;&#1088;&#1082;+&#1088;&#1091;&#1089;&#1089;&#1082;+8+&#1082;&#1083;&#1072;&#1089;&#1089;" TargetMode="External"/><Relationship Id="rId22" Type="http://schemas.openxmlformats.org/officeDocument/2006/relationships/hyperlink" Target="mailto:linanetrunenko9@gmail.com" TargetMode="External"/><Relationship Id="rId27" Type="http://schemas.openxmlformats.org/officeDocument/2006/relationships/hyperlink" Target="https://resh.edu.ru/subject/lesson/2620/start/" TargetMode="External"/><Relationship Id="rId30" Type="http://schemas.openxmlformats.org/officeDocument/2006/relationships/hyperlink" Target="mailto:linanetrunenko9@gmail.com" TargetMode="External"/><Relationship Id="rId35" Type="http://schemas.openxmlformats.org/officeDocument/2006/relationships/hyperlink" Target="https://nsportal.ru/shkola/tekhnologiya/library/2011/09/28/testovye-zadaniya-dlya-kontrolya-znaniy-po-razdelu2&#1074;&#1072;&#1088;&#1080;&#1072;&#1085;&#1090;" TargetMode="External"/><Relationship Id="rId43" Type="http://schemas.openxmlformats.org/officeDocument/2006/relationships/hyperlink" Target="https://resh.edu.ru/subject/lesson/3291/start/" TargetMode="External"/><Relationship Id="rId48" Type="http://schemas.openxmlformats.org/officeDocument/2006/relationships/hyperlink" Target="mailto:linanetrunenko9@gmail.com" TargetMode="External"/><Relationship Id="rId56" Type="http://schemas.openxmlformats.org/officeDocument/2006/relationships/hyperlink" Target="https://resh.edu.ru/subject/lesson/2727/start/" TargetMode="External"/><Relationship Id="rId8" Type="http://schemas.openxmlformats.org/officeDocument/2006/relationships/hyperlink" Target="mailto:linanetrunenko9@gmail.com" TargetMode="External"/><Relationship Id="rId51" Type="http://schemas.openxmlformats.org/officeDocument/2006/relationships/hyperlink" Target="https://yandex.ru/video/search?text=&#1086;&#1073;&#1079;&#1086;&#1088;+8&#1082;&#1083;+&#1083;&#1080;&#1090;&#1077;&#1088;&#1057;.+&#1062;&#1074;&#1077;&#1081;&#1075;.+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2020-04-09T20:56:00Z</dcterms:created>
  <dcterms:modified xsi:type="dcterms:W3CDTF">2020-04-10T00:43:00Z</dcterms:modified>
</cp:coreProperties>
</file>