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7D" w:rsidRDefault="0007707D" w:rsidP="0007707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Пояснительная  записка</w:t>
      </w:r>
    </w:p>
    <w:p w:rsidR="0007707D" w:rsidRDefault="0007707D" w:rsidP="0007707D">
      <w:pPr>
        <w:rPr>
          <w:b/>
          <w:sz w:val="28"/>
        </w:rPr>
      </w:pPr>
      <w:r>
        <w:rPr>
          <w:b/>
          <w:sz w:val="28"/>
        </w:rPr>
        <w:t xml:space="preserve">                          к учебному  плану   МБОУ  Рогаликовской  ООШ</w:t>
      </w:r>
    </w:p>
    <w:p w:rsidR="0007707D" w:rsidRDefault="0007707D" w:rsidP="0007707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на  2022 – 2023  учебный год.</w:t>
      </w:r>
    </w:p>
    <w:p w:rsidR="0007707D" w:rsidRDefault="0007707D" w:rsidP="0007707D">
      <w:pPr>
        <w:rPr>
          <w:b/>
          <w:sz w:val="28"/>
        </w:rPr>
      </w:pPr>
    </w:p>
    <w:p w:rsidR="0007707D" w:rsidRDefault="0007707D" w:rsidP="0007707D">
      <w:pPr>
        <w:shd w:val="clear" w:color="auto" w:fill="FFFFFF"/>
        <w:jc w:val="both"/>
      </w:pPr>
      <w:r w:rsidRPr="00604EE0">
        <w:t>Учебный план  МБОУ Рогаликовской ООШ    утвержден на заседании педа</w:t>
      </w:r>
      <w:r>
        <w:t>гогического совета, протокол № 11  от  29.06.2022</w:t>
      </w:r>
      <w:r w:rsidRPr="00604EE0">
        <w:t xml:space="preserve"> года.</w:t>
      </w:r>
      <w:r>
        <w:t xml:space="preserve"> </w:t>
      </w:r>
    </w:p>
    <w:p w:rsidR="0007707D" w:rsidRDefault="0007707D" w:rsidP="0007707D">
      <w:pPr>
        <w:shd w:val="clear" w:color="auto" w:fill="FFFFFF"/>
        <w:jc w:val="both"/>
      </w:pPr>
      <w:r>
        <w:t xml:space="preserve">   Основные положения  Пояснительной записки  к учебному  плану  разработаны на основе  следующих  нормативно-правовых документов:</w:t>
      </w:r>
    </w:p>
    <w:p w:rsidR="0007707D" w:rsidRDefault="0007707D" w:rsidP="0007707D">
      <w:pPr>
        <w:rPr>
          <w:u w:val="single"/>
        </w:rPr>
      </w:pPr>
      <w:r>
        <w:rPr>
          <w:u w:val="single"/>
        </w:rPr>
        <w:t xml:space="preserve"> Законы:</w:t>
      </w:r>
    </w:p>
    <w:p w:rsidR="0007707D" w:rsidRPr="001D5C17" w:rsidRDefault="0007707D" w:rsidP="0007707D">
      <w:r w:rsidRPr="001D5C17">
        <w:t>- Федерального закона от 29.12.2012 №273-ФЗ «Об образовании в Российской Федерации»;</w:t>
      </w:r>
    </w:p>
    <w:p w:rsidR="0007707D" w:rsidRDefault="0007707D" w:rsidP="0007707D">
      <w:r w:rsidRPr="001D5C17">
        <w:t xml:space="preserve"> - Закона Российской Федерации от 25.10.1991 №1807-1 «О языках народов Российской Федерации»;</w:t>
      </w:r>
    </w:p>
    <w:p w:rsidR="0007707D" w:rsidRPr="001D5C17" w:rsidRDefault="0007707D" w:rsidP="0007707D">
      <w:r w:rsidRPr="001D5C17">
        <w:t xml:space="preserve"> -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</w:t>
      </w:r>
      <w:proofErr w:type="gramStart"/>
      <w:r w:rsidRPr="001D5C17">
        <w:t>обновленный</w:t>
      </w:r>
      <w:proofErr w:type="gramEnd"/>
      <w:r w:rsidRPr="001D5C17">
        <w:t xml:space="preserve"> ФГОС НОО);</w:t>
      </w:r>
    </w:p>
    <w:p w:rsidR="0007707D" w:rsidRPr="001D5C17" w:rsidRDefault="0007707D" w:rsidP="0007707D">
      <w:r w:rsidRPr="001D5C17">
        <w:t xml:space="preserve"> 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 </w:t>
      </w:r>
      <w:proofErr w:type="gramStart"/>
      <w:r w:rsidRPr="001D5C17">
        <w:t>обновленный</w:t>
      </w:r>
      <w:proofErr w:type="gramEnd"/>
      <w:r w:rsidRPr="001D5C17">
        <w:t xml:space="preserve"> ФГОС ООО);</w:t>
      </w:r>
    </w:p>
    <w:p w:rsidR="0007707D" w:rsidRPr="001D5C17" w:rsidRDefault="0007707D" w:rsidP="0007707D">
      <w:r w:rsidRPr="001D5C17">
        <w:t xml:space="preserve"> 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</w:t>
      </w:r>
    </w:p>
    <w:p w:rsidR="0007707D" w:rsidRDefault="0007707D" w:rsidP="0007707D">
      <w:pPr>
        <w:jc w:val="both"/>
      </w:pPr>
      <w:r>
        <w:rPr>
          <w:u w:val="single"/>
        </w:rPr>
        <w:t>Программы</w:t>
      </w:r>
      <w:r>
        <w:t>:</w:t>
      </w:r>
    </w:p>
    <w:p w:rsidR="0007707D" w:rsidRPr="001D5C17" w:rsidRDefault="0007707D" w:rsidP="0007707D">
      <w:r>
        <w:t>- Примерная основная образовательная программа</w:t>
      </w:r>
      <w:r w:rsidRPr="001D5C17">
        <w:t xml:space="preserve"> начального </w:t>
      </w:r>
      <w:r>
        <w:t>общего образования, утвержденная</w:t>
      </w:r>
      <w:r w:rsidRPr="001D5C17">
        <w:t xml:space="preserve"> протоколом ФУМО от 18.03.2022 № 1/22;</w:t>
      </w:r>
    </w:p>
    <w:p w:rsidR="0007707D" w:rsidRDefault="0007707D" w:rsidP="0007707D">
      <w:r w:rsidRPr="001D5C17">
        <w:t xml:space="preserve"> - Прим</w:t>
      </w:r>
      <w:r>
        <w:t>ерная основная образовательная программа</w:t>
      </w:r>
      <w:r w:rsidRPr="001D5C17">
        <w:t xml:space="preserve"> основного </w:t>
      </w:r>
      <w:r>
        <w:t>общего образования, утвержденная</w:t>
      </w:r>
      <w:r w:rsidRPr="001D5C17">
        <w:t xml:space="preserve"> протоколом ФУМО от 18.03.2022 № 1/22;</w:t>
      </w:r>
    </w:p>
    <w:p w:rsidR="0007707D" w:rsidRPr="00150332" w:rsidRDefault="0007707D" w:rsidP="0007707D">
      <w:pPr>
        <w:jc w:val="both"/>
        <w:rPr>
          <w:bCs/>
        </w:rPr>
      </w:pPr>
      <w:r>
        <w:rPr>
          <w:b/>
          <w:spacing w:val="-1"/>
        </w:rPr>
        <w:t xml:space="preserve">- </w:t>
      </w:r>
      <w:r>
        <w:rPr>
          <w:spacing w:val="-1"/>
        </w:rPr>
        <w:t>Примерная</w:t>
      </w:r>
      <w:r>
        <w:rPr>
          <w:color w:val="000000"/>
          <w:spacing w:val="-1"/>
        </w:rPr>
        <w:t xml:space="preserve"> основная образовательная программа основного</w:t>
      </w:r>
      <w:r>
        <w:rPr>
          <w:color w:val="000000"/>
          <w:spacing w:val="-3"/>
        </w:rPr>
        <w:t xml:space="preserve"> общего образования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07707D" w:rsidRDefault="0007707D" w:rsidP="0007707D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Постановления</w:t>
      </w:r>
      <w:r>
        <w:rPr>
          <w:b w:val="0"/>
          <w:sz w:val="24"/>
          <w:szCs w:val="24"/>
        </w:rPr>
        <w:t>:</w:t>
      </w:r>
    </w:p>
    <w:p w:rsidR="0007707D" w:rsidRPr="001D5C17" w:rsidRDefault="0007707D" w:rsidP="0007707D">
      <w:r w:rsidRPr="001D5C17">
        <w:t xml:space="preserve">- Постановления Главного государственного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2020 г"/>
        </w:smartTagPr>
        <w:r w:rsidRPr="001D5C17">
          <w:t>2020 г</w:t>
        </w:r>
      </w:smartTag>
      <w:r w:rsidRPr="001D5C17">
        <w:t>. № 28 «Об утверждении санитарных правил СП 2.4.3648-20 «Санитарно-эпидемиологические требования к организациям воспитания и о</w:t>
      </w:r>
      <w:r>
        <w:t xml:space="preserve">бучения, отдыха и оздоровления </w:t>
      </w:r>
      <w:r w:rsidRPr="001D5C17">
        <w:t xml:space="preserve"> детей и молодежи»;</w:t>
      </w:r>
    </w:p>
    <w:p w:rsidR="0007707D" w:rsidRDefault="0007707D" w:rsidP="0007707D">
      <w:r w:rsidRPr="001D5C17">
        <w:t xml:space="preserve"> - Постановления Главного государственного санитарного врача Российской Федерации от 28 января </w:t>
      </w:r>
      <w:smartTag w:uri="urn:schemas-microsoft-com:office:smarttags" w:element="metricconverter">
        <w:smartTagPr>
          <w:attr w:name="ProductID" w:val="2021 г"/>
        </w:smartTagPr>
        <w:r w:rsidRPr="001D5C17">
          <w:t>2021 г</w:t>
        </w:r>
      </w:smartTag>
      <w:r w:rsidRPr="001D5C17">
        <w:t xml:space="preserve">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07707D" w:rsidRPr="0037734F" w:rsidRDefault="0007707D" w:rsidP="0007707D">
      <w:pPr>
        <w:rPr>
          <w:lang w:eastAsia="ru-RU"/>
        </w:rPr>
      </w:pPr>
      <w:proofErr w:type="gramStart"/>
      <w:r>
        <w:rPr>
          <w:color w:val="000000"/>
          <w:shd w:val="clear" w:color="auto" w:fill="FFFFFF"/>
          <w:lang w:eastAsia="ru-RU"/>
        </w:rPr>
        <w:t xml:space="preserve">- </w:t>
      </w:r>
      <w:r w:rsidRPr="0037734F">
        <w:rPr>
          <w:color w:val="000000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734F">
        <w:rPr>
          <w:color w:val="000000"/>
          <w:shd w:val="clear" w:color="auto" w:fill="FFFFFF"/>
          <w:lang w:eastAsia="ru-RU"/>
        </w:rPr>
        <w:t>коронавирусной</w:t>
      </w:r>
      <w:proofErr w:type="spellEnd"/>
      <w:r w:rsidRPr="0037734F">
        <w:rPr>
          <w:color w:val="000000"/>
          <w:shd w:val="clear" w:color="auto" w:fill="FFFFFF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</w:t>
      </w:r>
      <w:proofErr w:type="gramEnd"/>
    </w:p>
    <w:p w:rsidR="0007707D" w:rsidRPr="001D5C17" w:rsidRDefault="0007707D" w:rsidP="0007707D">
      <w:proofErr w:type="gramStart"/>
      <w:r w:rsidRPr="0037734F">
        <w:rPr>
          <w:color w:val="000000"/>
          <w:shd w:val="clear" w:color="auto" w:fill="FFFFFF"/>
          <w:lang w:eastAsia="ru-RU"/>
        </w:rPr>
        <w:t>(Зарегистрирован 24.03.2022 № 67884</w:t>
      </w:r>
      <w:r>
        <w:rPr>
          <w:color w:val="000000"/>
          <w:shd w:val="clear" w:color="auto" w:fill="FFFFFF"/>
          <w:lang w:eastAsia="ru-RU"/>
        </w:rPr>
        <w:t>.</w:t>
      </w:r>
      <w:proofErr w:type="gramEnd"/>
    </w:p>
    <w:p w:rsidR="0007707D" w:rsidRDefault="0007707D" w:rsidP="0007707D">
      <w:pPr>
        <w:jc w:val="both"/>
      </w:pPr>
      <w:r>
        <w:rPr>
          <w:u w:val="single"/>
        </w:rPr>
        <w:t>Приказы</w:t>
      </w:r>
      <w:r>
        <w:t>:</w:t>
      </w:r>
    </w:p>
    <w:p w:rsidR="0007707D" w:rsidRPr="0040678B" w:rsidRDefault="0007707D" w:rsidP="0007707D">
      <w:pPr>
        <w:rPr>
          <w:color w:val="000000"/>
          <w:shd w:val="clear" w:color="auto" w:fill="FFFFFF"/>
        </w:rPr>
      </w:pPr>
      <w:r w:rsidRPr="0040678B">
        <w:rPr>
          <w:color w:val="000000"/>
          <w:shd w:val="clear" w:color="auto" w:fill="FFFFFF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07707D" w:rsidRPr="0040678B" w:rsidRDefault="0007707D" w:rsidP="0007707D">
      <w:pPr>
        <w:rPr>
          <w:color w:val="000000"/>
          <w:shd w:val="clear" w:color="auto" w:fill="FFFFFF"/>
        </w:rPr>
      </w:pPr>
    </w:p>
    <w:p w:rsidR="0007707D" w:rsidRDefault="0007707D" w:rsidP="0007707D">
      <w:hyperlink r:id="rId5" w:tgtFrame="_blank" w:history="1">
        <w:r w:rsidRPr="0040678B">
          <w:rPr>
            <w:rStyle w:val="a6"/>
            <w:b w:val="0"/>
            <w:shd w:val="clear" w:color="auto" w:fill="FFFFFF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40678B">
        <w:rPr>
          <w:rStyle w:val="a6"/>
          <w:color w:val="000000"/>
          <w:shd w:val="clear" w:color="auto" w:fill="FFFFFF"/>
        </w:rPr>
        <w:t>".</w:t>
      </w:r>
    </w:p>
    <w:p w:rsidR="0007707D" w:rsidRDefault="0007707D" w:rsidP="0007707D">
      <w:pPr>
        <w:jc w:val="both"/>
      </w:pPr>
      <w: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7707D" w:rsidRDefault="0007707D" w:rsidP="0007707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6" w:history="1">
        <w:r>
          <w:rPr>
            <w:rStyle w:val="a4"/>
            <w:rFonts w:ascii="Times New Roman" w:hAnsi="Times New Roman" w:cs="Times New Roman"/>
            <w:color w:val="auto"/>
          </w:rPr>
          <w:t>№</w:t>
        </w:r>
      </w:hyperlink>
      <w:r>
        <w:rPr>
          <w:rFonts w:ascii="Times New Roman" w:hAnsi="Times New Roman" w:cs="Times New Roman"/>
          <w:color w:val="auto"/>
        </w:rPr>
        <w:t xml:space="preserve"> 69, от 23.06.2015 № 609, от 7.06.2017 № 506);</w:t>
      </w:r>
    </w:p>
    <w:p w:rsidR="0007707D" w:rsidRDefault="0007707D" w:rsidP="0007707D">
      <w:pPr>
        <w:jc w:val="both"/>
      </w:pPr>
      <w: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20.08.2008 № 241, 30.08.2010 № 889, 03.06.2011 № 1994, от 01.02.2012 </w:t>
      </w:r>
      <w:hyperlink r:id="rId7" w:history="1">
        <w:r>
          <w:rPr>
            <w:rStyle w:val="a4"/>
          </w:rPr>
          <w:t>№</w:t>
        </w:r>
      </w:hyperlink>
      <w:r>
        <w:t xml:space="preserve"> 74, от 31.12.2015 № 1576-1578, </w:t>
      </w:r>
      <w:proofErr w:type="gramStart"/>
      <w:r>
        <w:t>от</w:t>
      </w:r>
      <w:proofErr w:type="gramEnd"/>
      <w:r>
        <w:t xml:space="preserve"> 31.03.2015 № 08-461, от 18.05.2015 № 507);</w:t>
      </w:r>
    </w:p>
    <w:p w:rsidR="0007707D" w:rsidRDefault="0007707D" w:rsidP="0007707D">
      <w:pPr>
        <w:jc w:val="both"/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1060, </w:t>
      </w:r>
      <w:proofErr w:type="gramStart"/>
      <w:r>
        <w:t>от</w:t>
      </w:r>
      <w:proofErr w:type="gramEnd"/>
      <w:r>
        <w:t xml:space="preserve"> 29.12.2014 № 1643, от 31.12.2015 № 1576; от 11.12.2020 № 712);</w:t>
      </w:r>
    </w:p>
    <w:p w:rsidR="0007707D" w:rsidRDefault="0007707D" w:rsidP="0007707D">
      <w:pPr>
        <w:jc w:val="both"/>
      </w:pPr>
      <w:r>
        <w:t xml:space="preserve">-  приказ Минобороны России и </w:t>
      </w:r>
      <w:proofErr w:type="spellStart"/>
      <w:r>
        <w:t>Минобрнауки</w:t>
      </w:r>
      <w:proofErr w:type="spellEnd"/>
      <w: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7707D" w:rsidRDefault="0007707D" w:rsidP="0007707D">
      <w:pPr>
        <w:jc w:val="both"/>
      </w:pPr>
      <w:r>
        <w:rPr>
          <w:bCs/>
          <w:color w:val="222222"/>
        </w:rPr>
        <w:t xml:space="preserve">- приказ </w:t>
      </w:r>
      <w:proofErr w:type="spellStart"/>
      <w:r>
        <w:rPr>
          <w:bCs/>
          <w:color w:val="222222"/>
        </w:rPr>
        <w:t>Минобрнауки</w:t>
      </w:r>
      <w:proofErr w:type="spellEnd"/>
      <w:r>
        <w:rPr>
          <w:bCs/>
          <w:color w:val="222222"/>
        </w:rPr>
        <w:t xml:space="preserve"> России от 17.12.2010 </w:t>
      </w:r>
      <w: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29.12.2014 № 1644, от 31.12.2015 № 1577);</w:t>
      </w:r>
    </w:p>
    <w:p w:rsidR="0007707D" w:rsidRDefault="0007707D" w:rsidP="0007707D">
      <w:pPr>
        <w:jc w:val="both"/>
        <w:rPr>
          <w:bCs/>
        </w:rPr>
      </w:pPr>
      <w:r>
        <w:rPr>
          <w:kern w:val="36"/>
        </w:rPr>
        <w:t xml:space="preserve">- 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bCs/>
          <w:color w:val="000000"/>
        </w:rPr>
        <w:t>13.12. 2013, от 28.05.2014, от 17.07.2015);</w:t>
      </w:r>
      <w:r>
        <w:rPr>
          <w:bCs/>
          <w:color w:val="000000"/>
        </w:rPr>
        <w:br/>
      </w:r>
      <w:r>
        <w:rPr>
          <w:bCs/>
          <w:color w:val="222222"/>
        </w:rPr>
        <w:t xml:space="preserve">- приказ </w:t>
      </w:r>
      <w:proofErr w:type="spellStart"/>
      <w:r>
        <w:rPr>
          <w:kern w:val="36"/>
        </w:rPr>
        <w:t>Минобрнауки</w:t>
      </w:r>
      <w:proofErr w:type="spellEnd"/>
      <w:r>
        <w:rPr>
          <w:kern w:val="36"/>
        </w:rPr>
        <w:t xml:space="preserve"> России от  28.12.2018  № 345 «</w:t>
      </w:r>
      <w:r>
        <w:t>О 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реднего общего образования»;</w:t>
      </w:r>
    </w:p>
    <w:p w:rsidR="0007707D" w:rsidRDefault="0007707D" w:rsidP="0007707D">
      <w:pPr>
        <w:jc w:val="both"/>
        <w:rPr>
          <w:bdr w:val="none" w:sz="0" w:space="0" w:color="auto" w:frame="1"/>
        </w:rPr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23.08.2017 № 816 «Об утверждении порядка </w:t>
      </w:r>
      <w:r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7707D" w:rsidRDefault="0007707D" w:rsidP="0007707D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 приказ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07.10.2014 № 1307, от 09.04.2015                    № 387)</w:t>
      </w:r>
      <w:r>
        <w:rPr>
          <w:bdr w:val="none" w:sz="0" w:space="0" w:color="auto" w:frame="1"/>
        </w:rPr>
        <w:t>;</w:t>
      </w:r>
    </w:p>
    <w:p w:rsidR="0007707D" w:rsidRDefault="0007707D" w:rsidP="0007707D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 xml:space="preserve">риказ от 29.12.2014 № 1643 </w:t>
      </w:r>
      <w:proofErr w:type="spellStart"/>
      <w:r>
        <w:rPr>
          <w:bCs/>
          <w:iCs/>
          <w:bdr w:val="none" w:sz="0" w:space="0" w:color="auto" w:frame="1"/>
        </w:rPr>
        <w:t>Минобрнауки</w:t>
      </w:r>
      <w:proofErr w:type="spellEnd"/>
      <w:r>
        <w:rPr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iCs/>
            <w:bdr w:val="none" w:sz="0" w:space="0" w:color="auto" w:frame="1"/>
          </w:rPr>
          <w:t>2009 г</w:t>
        </w:r>
      </w:smartTag>
      <w:r>
        <w:rPr>
          <w:bCs/>
          <w:iCs/>
          <w:bdr w:val="none" w:sz="0" w:space="0" w:color="auto" w:frame="1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707D" w:rsidRDefault="0007707D" w:rsidP="0007707D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- п</w:t>
      </w:r>
      <w:r>
        <w:rPr>
          <w:bCs/>
          <w:iCs/>
          <w:bdr w:val="none" w:sz="0" w:space="0" w:color="auto" w:frame="1"/>
        </w:rPr>
        <w:t xml:space="preserve">риказом </w:t>
      </w:r>
      <w:proofErr w:type="spellStart"/>
      <w:r>
        <w:rPr>
          <w:bCs/>
          <w:iCs/>
          <w:bdr w:val="none" w:sz="0" w:space="0" w:color="auto" w:frame="1"/>
        </w:rPr>
        <w:t>Минобрнауки</w:t>
      </w:r>
      <w:proofErr w:type="spellEnd"/>
      <w:r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bdr w:val="none" w:sz="0" w:space="0" w:color="auto" w:frame="1"/>
          </w:rPr>
          <w:t>2010 г</w:t>
        </w:r>
      </w:smartTag>
      <w:r>
        <w:rPr>
          <w:bCs/>
          <w:iCs/>
          <w:bdr w:val="none" w:sz="0" w:space="0" w:color="auto" w:frame="1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29.12.2014 № 1645 «</w:t>
      </w:r>
      <w:r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07707D" w:rsidRDefault="0007707D" w:rsidP="0007707D">
      <w:pPr>
        <w:jc w:val="both"/>
        <w:rPr>
          <w:u w:val="single"/>
        </w:rPr>
      </w:pPr>
      <w:r>
        <w:rPr>
          <w:u w:val="single"/>
        </w:rPr>
        <w:t xml:space="preserve">Письма: </w:t>
      </w:r>
    </w:p>
    <w:p w:rsidR="0007707D" w:rsidRDefault="0007707D" w:rsidP="0007707D">
      <w:pPr>
        <w:jc w:val="both"/>
      </w:pPr>
      <w: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7707D" w:rsidRDefault="0007707D" w:rsidP="0007707D">
      <w:pPr>
        <w:jc w:val="both"/>
      </w:pPr>
      <w:r>
        <w:t xml:space="preserve">- 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04.03.2010 № 03-413 «О методических рекомендациях по реализации элективных курсов»;</w:t>
      </w:r>
    </w:p>
    <w:p w:rsidR="0007707D" w:rsidRDefault="0007707D" w:rsidP="0007707D">
      <w:pPr>
        <w:jc w:val="both"/>
      </w:pPr>
      <w:r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>
        <w:rPr>
          <w:rStyle w:val="Zag11"/>
          <w:rFonts w:eastAsia="@Arial Unicode MS"/>
        </w:rPr>
        <w:t>Минобрнауки</w:t>
      </w:r>
      <w:proofErr w:type="spellEnd"/>
      <w:r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09.02.2012 № 102/03 «О введении курса ОРКСЭ с 1 сентября 2012 года»;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>- письмо от 15.11.2013 № НТ-1139/08 «Об организации получения образования в семейной форме»;</w:t>
      </w:r>
    </w:p>
    <w:p w:rsidR="0007707D" w:rsidRDefault="0007707D" w:rsidP="0007707D">
      <w:pPr>
        <w:jc w:val="both"/>
        <w:rPr>
          <w:bCs/>
        </w:rPr>
      </w:pPr>
      <w:r>
        <w:t xml:space="preserve">- 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</w:t>
      </w:r>
      <w:r>
        <w:t>от 29.04.2014 № 08-548 «О федеральном перечне учебников»;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письмо 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7707D" w:rsidRDefault="0007707D" w:rsidP="0007707D">
      <w:pPr>
        <w:jc w:val="both"/>
        <w:rPr>
          <w:bCs/>
        </w:rPr>
      </w:pPr>
      <w:r w:rsidRPr="00E72537">
        <w:rPr>
          <w:bCs/>
        </w:rPr>
        <w:t xml:space="preserve">- письмо </w:t>
      </w:r>
      <w:proofErr w:type="spellStart"/>
      <w:r w:rsidRPr="00E72537">
        <w:rPr>
          <w:bCs/>
        </w:rPr>
        <w:t>Минобрнауки</w:t>
      </w:r>
      <w:proofErr w:type="spellEnd"/>
      <w:r w:rsidRPr="00E72537">
        <w:rPr>
          <w:bCs/>
        </w:rPr>
        <w:t xml:space="preserve"> России от 02.02.2015 № НТ-136/08 «О федеральном перечне учебников»;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>- письмо от 20.07.2015 № 09-1774 «О направлении учебно-методических материалов»;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t xml:space="preserve">- 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04.09.2015 № 08-1404 «Об отборе организаций, выпускающих учебные пособия»;</w:t>
      </w:r>
    </w:p>
    <w:p w:rsidR="0007707D" w:rsidRDefault="0007707D" w:rsidP="0007707D">
      <w:pPr>
        <w:jc w:val="both"/>
        <w:rPr>
          <w:bCs/>
        </w:rPr>
      </w:pPr>
      <w:r>
        <w:rPr>
          <w:bCs/>
        </w:rPr>
        <w:lastRenderedPageBreak/>
        <w:t xml:space="preserve">- 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18.03.2016 № НТ-393/08 «Об обеспечении учебными изданиями (учебниками и учебными пособиями).</w:t>
      </w:r>
    </w:p>
    <w:p w:rsidR="0007707D" w:rsidRDefault="0007707D" w:rsidP="0007707D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- Устав  школы.</w:t>
      </w:r>
    </w:p>
    <w:p w:rsidR="0007707D" w:rsidRPr="00D23625" w:rsidRDefault="0007707D" w:rsidP="0007707D">
      <w:pPr>
        <w:tabs>
          <w:tab w:val="left" w:pos="709"/>
        </w:tabs>
        <w:ind w:right="240" w:firstLine="709"/>
        <w:jc w:val="both"/>
      </w:pPr>
      <w:r>
        <w:t>Учебный план Рогаликовской школы на 2022-2023 год</w:t>
      </w:r>
      <w:r w:rsidRPr="00D23625">
        <w:t>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07707D" w:rsidRPr="00D23625" w:rsidRDefault="0007707D" w:rsidP="0007707D">
      <w:pPr>
        <w:tabs>
          <w:tab w:val="left" w:pos="709"/>
        </w:tabs>
        <w:ind w:right="240" w:firstLine="709"/>
        <w:jc w:val="both"/>
      </w:pPr>
      <w:proofErr w:type="gramStart"/>
      <w:r w:rsidRPr="00D23625">
        <w:t>Учебный план</w:t>
      </w:r>
      <w:r>
        <w:t xml:space="preserve"> </w:t>
      </w:r>
      <w:r w:rsidRPr="00D23625">
        <w:t xml:space="preserve"> формируется в соответствии с требованиями федерального государственного образовательного стандарт</w:t>
      </w:r>
      <w:r>
        <w:t>а начального общего образования и</w:t>
      </w:r>
      <w:r w:rsidRPr="00D23625">
        <w:t xml:space="preserve"> основного общего образован</w:t>
      </w:r>
      <w:r>
        <w:t>ия (ФГОС НОО, ФГОС ООО</w:t>
      </w:r>
      <w:r w:rsidRPr="00D23625">
        <w:t>), с учетом п</w:t>
      </w:r>
      <w:r w:rsidRPr="00D23625">
        <w:rPr>
          <w:spacing w:val="-1"/>
        </w:rPr>
        <w:t>римерной</w:t>
      </w:r>
      <w:r w:rsidRPr="00D23625">
        <w:rPr>
          <w:color w:val="000000"/>
          <w:spacing w:val="-1"/>
        </w:rPr>
        <w:t xml:space="preserve"> основной образовательной программы началь</w:t>
      </w:r>
      <w:r w:rsidRPr="00D23625">
        <w:rPr>
          <w:color w:val="000000"/>
          <w:spacing w:val="-3"/>
        </w:rPr>
        <w:t>ного общего образования,</w:t>
      </w:r>
      <w:r w:rsidRPr="00D23625">
        <w:t xml:space="preserve"> п</w:t>
      </w:r>
      <w:r w:rsidRPr="00D23625">
        <w:rPr>
          <w:spacing w:val="-1"/>
        </w:rPr>
        <w:t>римерной</w:t>
      </w:r>
      <w:r w:rsidRPr="00D23625">
        <w:rPr>
          <w:color w:val="000000"/>
          <w:spacing w:val="-1"/>
        </w:rPr>
        <w:t xml:space="preserve"> основной образовательной программы основного</w:t>
      </w:r>
      <w:r w:rsidRPr="00D23625">
        <w:rPr>
          <w:color w:val="000000"/>
          <w:spacing w:val="-3"/>
        </w:rPr>
        <w:t xml:space="preserve"> общего образования, </w:t>
      </w:r>
      <w:r w:rsidRPr="00D23625">
        <w:t xml:space="preserve"> федерального компонента государственного образовательного стандарта начального общего, основного обще</w:t>
      </w:r>
      <w:r>
        <w:t>го образования</w:t>
      </w:r>
      <w:r w:rsidRPr="00D23625">
        <w:t xml:space="preserve"> (далее - ФК ГОС).</w:t>
      </w:r>
      <w:proofErr w:type="gramEnd"/>
    </w:p>
    <w:p w:rsidR="0007707D" w:rsidRPr="00D23625" w:rsidRDefault="0007707D" w:rsidP="0007707D">
      <w:pPr>
        <w:tabs>
          <w:tab w:val="left" w:pos="709"/>
        </w:tabs>
        <w:ind w:right="240" w:firstLine="709"/>
        <w:jc w:val="both"/>
      </w:pPr>
      <w:r>
        <w:t>В 2022-2023</w:t>
      </w:r>
      <w:r w:rsidRPr="00D23625">
        <w:t xml:space="preserve"> учебном году реализуются</w:t>
      </w:r>
      <w:r>
        <w:t xml:space="preserve"> обновлённые</w:t>
      </w:r>
      <w:r w:rsidRPr="00D23625">
        <w:t xml:space="preserve"> федеральные государственные образовательные стандарты общего образовани</w:t>
      </w:r>
      <w:r>
        <w:t>я</w:t>
      </w:r>
      <w:r w:rsidRPr="00D23625">
        <w:t xml:space="preserve"> на уровне начального общего образования (в 1-4 классах) и осн</w:t>
      </w:r>
      <w:r>
        <w:t>овного общего образования (в 5 классе)</w:t>
      </w:r>
      <w:r w:rsidRPr="00D23625">
        <w:t xml:space="preserve">. </w:t>
      </w:r>
    </w:p>
    <w:p w:rsidR="0007707D" w:rsidRDefault="0007707D" w:rsidP="0007707D">
      <w:pPr>
        <w:shd w:val="clear" w:color="auto" w:fill="FFFFFF"/>
        <w:ind w:right="182"/>
        <w:jc w:val="both"/>
        <w:rPr>
          <w:spacing w:val="-4"/>
        </w:rPr>
      </w:pPr>
      <w:r>
        <w:rPr>
          <w:spacing w:val="-4"/>
        </w:rPr>
        <w:t xml:space="preserve">Учебная нагрузка учащихся не превышает объёма максимально допустимой нагрузки, установленной </w:t>
      </w:r>
      <w:r>
        <w:t xml:space="preserve">Санитарными правилами </w:t>
      </w:r>
      <w:r>
        <w:rPr>
          <w:spacing w:val="-5"/>
        </w:rPr>
        <w:t xml:space="preserve"> «Санитарно-эпидемиологические  требования к условиям и организации </w:t>
      </w:r>
      <w:r>
        <w:rPr>
          <w:spacing w:val="-4"/>
        </w:rPr>
        <w:t>обучения школьников в  общеобразовательных учреждениях»</w:t>
      </w:r>
    </w:p>
    <w:p w:rsidR="0007707D" w:rsidRDefault="0007707D" w:rsidP="0007707D">
      <w:pPr>
        <w:shd w:val="clear" w:color="auto" w:fill="FFFFFF"/>
        <w:ind w:right="182"/>
        <w:jc w:val="both"/>
      </w:pPr>
      <w:r>
        <w:t xml:space="preserve"> Учебный план включает все образовательные области Федерального базисного плана и соответствующий им набор учебных предметов, составлен на основе концепции содержания непрерывного образования. 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>Введение федеральных государственных образовательных стандартов начального и основного общего образования (5 класс) создают новые управленческие механизмы конструирования учебного плана образовательного учреждения.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;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общекультурное развитие – освоение основ наук, основ отечественной и мировой культуры. 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>Основным концептом Закона «Об образовании в Российской Федерации»,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>-личностных результатов;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результатов;</w:t>
      </w:r>
    </w:p>
    <w:p w:rsidR="0007707D" w:rsidRDefault="0007707D" w:rsidP="0007707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-предметных результатов. </w:t>
      </w:r>
    </w:p>
    <w:p w:rsidR="0007707D" w:rsidRDefault="0007707D" w:rsidP="0007707D">
      <w:pPr>
        <w:shd w:val="clear" w:color="auto" w:fill="FFFFFF"/>
        <w:jc w:val="both"/>
      </w:pPr>
      <w:r>
        <w:rPr>
          <w:spacing w:val="-3"/>
        </w:rPr>
        <w:t xml:space="preserve"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 нравственному и физическому развитию </w:t>
      </w:r>
      <w:r>
        <w:t xml:space="preserve">учащихся, становлению их субъективности и индивидуальности, </w:t>
      </w:r>
      <w:r>
        <w:lastRenderedPageBreak/>
        <w:t>формированию умений и навыков познания и преобразования самих себя и окружающей действительности</w:t>
      </w:r>
    </w:p>
    <w:p w:rsidR="0007707D" w:rsidRDefault="0007707D" w:rsidP="0007707D">
      <w:pPr>
        <w:shd w:val="clear" w:color="auto" w:fill="FFFFFF"/>
        <w:rPr>
          <w:spacing w:val="-4"/>
        </w:rPr>
      </w:pPr>
      <w:r>
        <w:t xml:space="preserve">В инвариантной части   учебного плана полностью реализуется федеральный компонент, который обеспечивает </w:t>
      </w:r>
      <w:r>
        <w:rPr>
          <w:spacing w:val="-2"/>
        </w:rPr>
        <w:t xml:space="preserve">единство   образовательного    пространства   Российской   Федерации    и    овладение    выпускниками </w:t>
      </w:r>
      <w:r>
        <w:rPr>
          <w:spacing w:val="-4"/>
        </w:rPr>
        <w:t xml:space="preserve">необходимым минимумом знаний, умений и навыков, дающими возможность продолжить образование.  </w:t>
      </w:r>
    </w:p>
    <w:p w:rsidR="0007707D" w:rsidRDefault="0007707D" w:rsidP="0007707D">
      <w:pPr>
        <w:shd w:val="clear" w:color="auto" w:fill="FFFFFF"/>
        <w:ind w:right="34"/>
        <w:jc w:val="both"/>
        <w:rPr>
          <w:spacing w:val="-1"/>
        </w:rPr>
      </w:pPr>
      <w:r>
        <w:rPr>
          <w:spacing w:val="-5"/>
        </w:rPr>
        <w:t xml:space="preserve">Вариативная часть учебного плана используется для расширения содержания учебных предметов федерального компонента, отвечает целям учёта региональных особенностей и традиций, обеспечивает </w:t>
      </w:r>
      <w:r>
        <w:rPr>
          <w:spacing w:val="-1"/>
        </w:rPr>
        <w:t>индивидуальный характер развития учащихся в соответствии с их склонностями и интересами.</w:t>
      </w:r>
    </w:p>
    <w:p w:rsidR="0007707D" w:rsidRDefault="0007707D" w:rsidP="0007707D">
      <w:pPr>
        <w:shd w:val="clear" w:color="auto" w:fill="FFFFFF"/>
        <w:ind w:right="34"/>
        <w:jc w:val="both"/>
        <w:rPr>
          <w:spacing w:val="-1"/>
        </w:rPr>
      </w:pP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>Обучающиеся, осваивающие  образовательные программы общего  образования по очной форме  обучения, проходят  промежуточную аттестацию  по всем предметам учебного плана.</w:t>
      </w: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>Промежуточная аттестация  -  это любой вид аттестации  обучающихся во всех классах, кроме  государственной (итоговой) аттестации, проводимой  в выпускных классах  3-го уровня общего образования.</w:t>
      </w: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Промежуточная аттестация в МБОУ Рогаликовской ООШ  подразделяется  </w:t>
      </w:r>
      <w:proofErr w:type="gramStart"/>
      <w:r w:rsidRPr="00E72537">
        <w:rPr>
          <w:spacing w:val="-1"/>
        </w:rPr>
        <w:t>на</w:t>
      </w:r>
      <w:proofErr w:type="gramEnd"/>
      <w:r w:rsidRPr="00E72537">
        <w:rPr>
          <w:spacing w:val="-1"/>
        </w:rPr>
        <w:t>:</w:t>
      </w: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годовую аттестацию   -  оценку качества  усвоения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всего объема содержания  предмета  за учебный год;</w:t>
      </w: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четвертную аттестацию   -  оценка качества  усвоения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  содержания какой – либо  части (частей)  темы (тем)   конкретного учебного предмета  по итогам  учебного периода (четверти) на основании текущей аттестации;</w:t>
      </w:r>
    </w:p>
    <w:p w:rsidR="0007707D" w:rsidRPr="00E72537" w:rsidRDefault="0007707D" w:rsidP="0007707D">
      <w:pPr>
        <w:shd w:val="clear" w:color="auto" w:fill="FFFFFF"/>
        <w:ind w:right="34"/>
        <w:jc w:val="both"/>
        <w:rPr>
          <w:spacing w:val="-1"/>
        </w:rPr>
      </w:pPr>
      <w:r w:rsidRPr="00E72537">
        <w:rPr>
          <w:spacing w:val="-1"/>
        </w:rPr>
        <w:t xml:space="preserve">- текущую  </w:t>
      </w:r>
      <w:r>
        <w:rPr>
          <w:spacing w:val="-1"/>
        </w:rPr>
        <w:t>аттестацию -  оценку качества  о</w:t>
      </w:r>
      <w:r w:rsidRPr="00E72537">
        <w:rPr>
          <w:spacing w:val="-1"/>
        </w:rPr>
        <w:t xml:space="preserve">своения содержания компонентов  какой – либо части (темы)  конкретного учебного предмета в процессе  его изучения  </w:t>
      </w:r>
      <w:proofErr w:type="gramStart"/>
      <w:r w:rsidRPr="00E72537">
        <w:rPr>
          <w:spacing w:val="-1"/>
        </w:rPr>
        <w:t>обучающимися</w:t>
      </w:r>
      <w:proofErr w:type="gramEnd"/>
      <w:r w:rsidRPr="00E72537">
        <w:rPr>
          <w:spacing w:val="-1"/>
        </w:rPr>
        <w:t xml:space="preserve"> по результатам проверки (проверок).</w:t>
      </w:r>
    </w:p>
    <w:p w:rsidR="0007707D" w:rsidRDefault="0007707D" w:rsidP="0007707D">
      <w:pPr>
        <w:shd w:val="clear" w:color="auto" w:fill="FFFFFF"/>
        <w:ind w:right="34"/>
        <w:jc w:val="both"/>
        <w:rPr>
          <w:spacing w:val="-1"/>
        </w:rPr>
      </w:pPr>
      <w:r>
        <w:rPr>
          <w:spacing w:val="-1"/>
        </w:rPr>
        <w:t xml:space="preserve">      Формами контроля  о</w:t>
      </w:r>
      <w:r w:rsidRPr="00E72537">
        <w:rPr>
          <w:spacing w:val="-1"/>
        </w:rPr>
        <w:t xml:space="preserve">своения  содержания  учебных программ  обучающихся  являются: формы письменной проверки: письменная проверка – это  письменный ответ  обучающегося  на один   или систему  вопросов (заданий). </w:t>
      </w:r>
      <w:proofErr w:type="gramStart"/>
      <w:r w:rsidRPr="00E72537">
        <w:rPr>
          <w:spacing w:val="-1"/>
        </w:rPr>
        <w:t>К письменным ответам  относятся:  домашние, проверочные, лабораторные, практические, контрольные, творческие  работы;  письменные отчеты о наблюдениях;  письменные ответы  на вопросы теста; сочинения, изложения, диктанты, рефераты и другое.</w:t>
      </w:r>
      <w:proofErr w:type="gramEnd"/>
      <w:r w:rsidRPr="00E72537">
        <w:rPr>
          <w:spacing w:val="-1"/>
        </w:rPr>
        <w:t xml:space="preserve"> (Согласно «Положения  о формах, периодичности, порядке текущего контроля успеваемости и промежуточной аттестации обучающих</w:t>
      </w:r>
      <w:r>
        <w:rPr>
          <w:spacing w:val="-1"/>
        </w:rPr>
        <w:t>ся», приказ №   73 от 24.08.2020</w:t>
      </w:r>
      <w:r w:rsidRPr="00E72537">
        <w:rPr>
          <w:spacing w:val="-1"/>
        </w:rPr>
        <w:t>г).</w:t>
      </w:r>
    </w:p>
    <w:p w:rsidR="0007707D" w:rsidRDefault="0007707D" w:rsidP="0007707D">
      <w:pPr>
        <w:shd w:val="clear" w:color="auto" w:fill="FFFFFF"/>
        <w:ind w:right="34"/>
        <w:rPr>
          <w:spacing w:val="-3"/>
        </w:rPr>
      </w:pPr>
      <w:r>
        <w:rPr>
          <w:spacing w:val="-3"/>
        </w:rPr>
        <w:t xml:space="preserve">                         </w:t>
      </w:r>
    </w:p>
    <w:p w:rsidR="0007707D" w:rsidRDefault="0007707D" w:rsidP="0007707D">
      <w:pPr>
        <w:shd w:val="clear" w:color="auto" w:fill="FFFFFF"/>
        <w:ind w:right="34"/>
        <w:rPr>
          <w:b/>
          <w:spacing w:val="-3"/>
        </w:rPr>
      </w:pPr>
      <w:r>
        <w:rPr>
          <w:spacing w:val="-3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b/>
          <w:spacing w:val="-3"/>
        </w:rPr>
        <w:t>Особенности  учебного плана  основного общего  образования.</w:t>
      </w:r>
    </w:p>
    <w:p w:rsidR="0007707D" w:rsidRDefault="0007707D" w:rsidP="0007707D">
      <w:pPr>
        <w:rPr>
          <w:b/>
          <w:spacing w:val="-3"/>
        </w:rPr>
      </w:pP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 xml:space="preserve">Обновлённый ФГОС реализуются   в 5 классе, с 6 по 9 класс реализуются ФГОС второго поколения. Содержание обучения в 5-9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 xml:space="preserve">      Учебный план для 5-9 классов  ориентирован на  5-летний нормативный срок освоения  образовательных программ основного общего образования. Продолжительность учебного года 5-8 класс 34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недели, 9 класс </w:t>
      </w:r>
      <w:r>
        <w:rPr>
          <w:spacing w:val="-2"/>
        </w:rPr>
        <w:t xml:space="preserve">(без учета государственной итоговой аттестации) </w:t>
      </w:r>
      <w:r>
        <w:rPr>
          <w:color w:val="000000"/>
        </w:rPr>
        <w:t xml:space="preserve"> – 33 учебных недели. Продолжительность урока – 45 минут. Режим пятидневной рабочей недели.</w:t>
      </w:r>
    </w:p>
    <w:p w:rsidR="0007707D" w:rsidRDefault="0007707D" w:rsidP="0007707D">
      <w:pPr>
        <w:pStyle w:val="a0"/>
        <w:spacing w:after="0"/>
        <w:jc w:val="both"/>
        <w:rPr>
          <w:rFonts w:eastAsia="Calibri"/>
          <w:sz w:val="28"/>
          <w:szCs w:val="28"/>
        </w:rPr>
      </w:pPr>
      <w:r>
        <w:rPr>
          <w:color w:val="000000"/>
        </w:rPr>
        <w:t xml:space="preserve">       Предметная область «Русский  язык и литература» включает обязательные учебные предметы «Русский язык» и «Литература».</w:t>
      </w:r>
      <w:r w:rsidRPr="00D32927">
        <w:rPr>
          <w:rFonts w:eastAsia="Calibri"/>
          <w:sz w:val="28"/>
          <w:szCs w:val="28"/>
        </w:rPr>
        <w:t xml:space="preserve"> </w:t>
      </w:r>
    </w:p>
    <w:p w:rsidR="0007707D" w:rsidRPr="00D32927" w:rsidRDefault="0007707D" w:rsidP="0007707D">
      <w:pPr>
        <w:pStyle w:val="a0"/>
        <w:spacing w:after="0"/>
        <w:jc w:val="both"/>
      </w:pPr>
      <w:r w:rsidRPr="00D32927">
        <w:t>Предметная область «Родной язык и родная литература» включает обязательные учебные предметы «Родной язык</w:t>
      </w:r>
      <w:r>
        <w:t xml:space="preserve"> (русский)» и «Родная литература», эти предметы находятся в инвариантной части учебного плана, но изучаются за счет школьного компонента. 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Предметная область «Иностранные языки» включает изучение английского языка с 5 по 9 класс в объеме 3 часов на каждый класс. </w:t>
      </w:r>
    </w:p>
    <w:p w:rsidR="0007707D" w:rsidRPr="00D32927" w:rsidRDefault="0007707D" w:rsidP="0007707D">
      <w:pPr>
        <w:pStyle w:val="a0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gramStart"/>
      <w:r w:rsidRPr="00D32927">
        <w:rPr>
          <w:rFonts w:eastAsia="Calibri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07707D" w:rsidRPr="007F18B0" w:rsidRDefault="0007707D" w:rsidP="0007707D">
      <w:pPr>
        <w:jc w:val="both"/>
        <w:rPr>
          <w:color w:val="000000"/>
        </w:rPr>
      </w:pPr>
      <w:r>
        <w:rPr>
          <w:rFonts w:eastAsia="Calibri"/>
        </w:rPr>
        <w:t xml:space="preserve">     </w:t>
      </w:r>
      <w:r w:rsidRPr="00D32927">
        <w:rPr>
          <w:rFonts w:eastAsia="Calibri"/>
        </w:rPr>
        <w:t xml:space="preserve">Предметная область «Общественно-научные предметы» состоит из </w:t>
      </w:r>
      <w:r w:rsidRPr="00D32927">
        <w:t xml:space="preserve">обязательных учебных предметов «История России. </w:t>
      </w:r>
      <w:proofErr w:type="gramStart"/>
      <w:r w:rsidRPr="00D32927">
        <w:t>Всеобщая история» (5-9 классы</w:t>
      </w:r>
      <w:r>
        <w:t xml:space="preserve"> по 2 часа</w:t>
      </w:r>
      <w:r w:rsidRPr="00D32927">
        <w:t>), «Обществознание» (6-9 классы</w:t>
      </w:r>
      <w:r>
        <w:t xml:space="preserve"> по 1 часу, в 9 классе </w:t>
      </w:r>
      <w:r>
        <w:rPr>
          <w:color w:val="000000"/>
        </w:rPr>
        <w:t xml:space="preserve">включены разделы «Общество», «Человек», «Социальная сфера», «Политика», «Экономика», «Право» по модульному принципу), </w:t>
      </w:r>
      <w:r w:rsidRPr="00D32927">
        <w:t xml:space="preserve"> «География»</w:t>
      </w:r>
      <w:r>
        <w:t xml:space="preserve"> (5-6</w:t>
      </w:r>
      <w:r w:rsidRPr="00D32927">
        <w:t xml:space="preserve"> классы</w:t>
      </w:r>
      <w:r>
        <w:t xml:space="preserve"> по 1 часу, 7-9 класс по 2 часа</w:t>
      </w:r>
      <w:r w:rsidRPr="00D32927">
        <w:t xml:space="preserve">). </w:t>
      </w:r>
      <w:proofErr w:type="gramEnd"/>
    </w:p>
    <w:p w:rsidR="0007707D" w:rsidRDefault="0007707D" w:rsidP="0007707D">
      <w:pPr>
        <w:pStyle w:val="a0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7F18B0"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</w:t>
      </w:r>
      <w:r>
        <w:rPr>
          <w:rFonts w:eastAsia="Calibri"/>
        </w:rPr>
        <w:t>-8</w:t>
      </w:r>
      <w:r w:rsidRPr="007F18B0">
        <w:rPr>
          <w:rFonts w:eastAsia="Calibri"/>
        </w:rPr>
        <w:t xml:space="preserve"> классы</w:t>
      </w:r>
      <w:r>
        <w:rPr>
          <w:rFonts w:eastAsia="Calibri"/>
        </w:rPr>
        <w:t xml:space="preserve"> по 2 часа, 9 класс – 3 часа</w:t>
      </w:r>
      <w:r w:rsidRPr="007F18B0">
        <w:rPr>
          <w:rFonts w:eastAsia="Calibri"/>
        </w:rPr>
        <w:t>), «Химия» (8-9 классы</w:t>
      </w:r>
      <w:r>
        <w:rPr>
          <w:rFonts w:eastAsia="Calibri"/>
        </w:rPr>
        <w:t xml:space="preserve"> по 2 часа), «Биология» (5-7</w:t>
      </w:r>
      <w:r w:rsidRPr="007F18B0">
        <w:rPr>
          <w:rFonts w:eastAsia="Calibri"/>
        </w:rPr>
        <w:t xml:space="preserve"> классы</w:t>
      </w:r>
      <w:r>
        <w:rPr>
          <w:rFonts w:eastAsia="Calibri"/>
        </w:rPr>
        <w:t xml:space="preserve"> по 1 часу, 8-9 класс по 2 часа</w:t>
      </w:r>
      <w:r w:rsidRPr="007F18B0">
        <w:rPr>
          <w:rFonts w:eastAsia="Calibri"/>
        </w:rPr>
        <w:t>).</w:t>
      </w:r>
    </w:p>
    <w:p w:rsidR="0007707D" w:rsidRPr="007F18B0" w:rsidRDefault="0007707D" w:rsidP="0007707D">
      <w:pPr>
        <w:pStyle w:val="a0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7F18B0">
        <w:rPr>
          <w:rFonts w:eastAsia="Calibri"/>
        </w:rPr>
        <w:t>В предметную область «Искусство» входят обязательные учебные предметы «Музыка» (5-8 классы</w:t>
      </w:r>
      <w:r>
        <w:rPr>
          <w:rFonts w:eastAsia="Calibri"/>
        </w:rPr>
        <w:t xml:space="preserve"> по 1 часу</w:t>
      </w:r>
      <w:r w:rsidRPr="007F18B0">
        <w:rPr>
          <w:rFonts w:eastAsia="Calibri"/>
        </w:rPr>
        <w:t xml:space="preserve">) и «Изобразительное </w:t>
      </w:r>
      <w:r>
        <w:rPr>
          <w:rFonts w:eastAsia="Calibri"/>
        </w:rPr>
        <w:t>искусство» (5-7 классы  по 1 часу</w:t>
      </w:r>
      <w:r w:rsidRPr="007F18B0">
        <w:rPr>
          <w:rFonts w:eastAsia="Calibri"/>
        </w:rPr>
        <w:t>).</w:t>
      </w:r>
    </w:p>
    <w:p w:rsidR="0007707D" w:rsidRPr="007F18B0" w:rsidRDefault="0007707D" w:rsidP="0007707D">
      <w:pPr>
        <w:pStyle w:val="a0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7F18B0">
        <w:rPr>
          <w:rFonts w:eastAsia="Calibri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7F18B0">
        <w:rPr>
          <w:color w:val="000000"/>
        </w:rPr>
        <w:t>модульному принципу с учетом возможностей общеобразовательной организации</w:t>
      </w:r>
      <w:r>
        <w:rPr>
          <w:rFonts w:eastAsia="Calibri"/>
        </w:rPr>
        <w:t xml:space="preserve"> (5-8</w:t>
      </w:r>
      <w:r w:rsidRPr="007F18B0">
        <w:rPr>
          <w:rFonts w:eastAsia="Calibri"/>
        </w:rPr>
        <w:t xml:space="preserve"> классы</w:t>
      </w:r>
      <w:r>
        <w:rPr>
          <w:rFonts w:eastAsia="Calibri"/>
        </w:rPr>
        <w:t xml:space="preserve">  по 2 часа, 9  класс –   1 час</w:t>
      </w:r>
      <w:r w:rsidRPr="007F18B0">
        <w:rPr>
          <w:rFonts w:eastAsia="Calibri"/>
        </w:rPr>
        <w:t>).</w:t>
      </w:r>
    </w:p>
    <w:p w:rsidR="0007707D" w:rsidRDefault="0007707D" w:rsidP="0007707D">
      <w:pPr>
        <w:pStyle w:val="a0"/>
        <w:spacing w:after="0"/>
        <w:jc w:val="both"/>
        <w:rPr>
          <w:color w:val="000000"/>
        </w:rPr>
      </w:pPr>
      <w:r w:rsidRPr="00682CAC">
        <w:rPr>
          <w:color w:val="000000"/>
        </w:rPr>
        <w:t xml:space="preserve">Учебный предмет «Основы безопасности жизнедеятельности» </w:t>
      </w:r>
      <w:r>
        <w:rPr>
          <w:color w:val="000000"/>
        </w:rPr>
        <w:t>в 8-9 классах изучается</w:t>
      </w:r>
      <w:r w:rsidRPr="00682CAC">
        <w:rPr>
          <w:color w:val="000000"/>
        </w:rPr>
        <w:t xml:space="preserve"> как самостоя</w:t>
      </w:r>
      <w:r>
        <w:rPr>
          <w:color w:val="000000"/>
        </w:rPr>
        <w:t>тельный учебный предмет  по 1 часу.</w:t>
      </w:r>
    </w:p>
    <w:p w:rsidR="0007707D" w:rsidRPr="001B5C9C" w:rsidRDefault="0007707D" w:rsidP="0007707D">
      <w:pPr>
        <w:pStyle w:val="a0"/>
        <w:spacing w:after="0"/>
        <w:jc w:val="both"/>
        <w:rPr>
          <w:rFonts w:eastAsia="Calibri"/>
        </w:rPr>
      </w:pPr>
      <w:r>
        <w:rPr>
          <w:color w:val="000000"/>
        </w:rPr>
        <w:t xml:space="preserve">     </w:t>
      </w:r>
      <w:r w:rsidRPr="003431AE">
        <w:t xml:space="preserve"> Обязательный учебный предмет «Физическая культура»  </w:t>
      </w:r>
      <w:r>
        <w:t>изучается в объеме 2 часов в 5-8 классах.</w:t>
      </w:r>
      <w:r w:rsidRPr="003431AE">
        <w:t xml:space="preserve"> В соответствии с </w:t>
      </w:r>
      <w:r w:rsidRPr="003431AE">
        <w:rPr>
          <w:iCs/>
        </w:rPr>
        <w:t xml:space="preserve">СанПиН </w:t>
      </w:r>
      <w:r>
        <w:rPr>
          <w:iCs/>
        </w:rPr>
        <w:t>1.2.3685-21</w:t>
      </w:r>
      <w:r w:rsidRPr="003431AE">
        <w:rPr>
          <w:iCs/>
        </w:rPr>
        <w:t xml:space="preserve"> </w:t>
      </w:r>
      <w:r w:rsidRPr="003431AE">
        <w:t xml:space="preserve">рекомендуется проводить не менее 3 учебных занятий физической культурой в неделю. Поэтому </w:t>
      </w:r>
      <w:r w:rsidRPr="003431AE">
        <w:rPr>
          <w:iCs/>
        </w:rPr>
        <w:t>д</w:t>
      </w:r>
      <w:r w:rsidRPr="003431AE">
        <w:t>ля удовлетворения биологической потребности в движении  занятия физкультурой проводятся за счет внеурочной деятельности.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 xml:space="preserve">    Школьный компонент образовательного учреждения  предусматривает  часы для сохранения преемственности начального общего и основного общего образования, усиления  федерального компонента учебного плана.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>Обязательные учебные предметы «Родной язык (русский)» и «Родная литература»  будут изучаться  за счёт школьного компонента в 8 и 9  классах по 0,5 часа на каждый предмет.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>С целью сохранения преемственности предметных областей на уровне начального и основного общего образования за счёт школьного компонента  вводится  обществознание в 5 классе – 1 час; основы безопасности жизнедеятельности с 5 по 7 класс – по 1 часу.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 xml:space="preserve">    С целью усиления  федерального компонента учебного плана вводится  биология в 7 классе 1 час.</w:t>
      </w:r>
    </w:p>
    <w:p w:rsidR="0007707D" w:rsidRPr="004D7742" w:rsidRDefault="0007707D" w:rsidP="0007707D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С целью воспитания способности к духовному развитию, нравственному самосовершенствованию, воспитанию веротерпимости, уважительного отношения к религиозным чувствам, взглядам людей или их отсутствию  ОДНКНР в    8 и 9 классах будет изучаться по 0,5 часа за счет школьного компонента.</w:t>
      </w:r>
      <w:r w:rsidRPr="004D7742">
        <w:rPr>
          <w:sz w:val="28"/>
          <w:szCs w:val="28"/>
        </w:rPr>
        <w:t xml:space="preserve"> </w:t>
      </w:r>
      <w:r w:rsidRPr="004D7742">
        <w:t>Изучение предметной области ОДНКНР</w:t>
      </w:r>
      <w:r>
        <w:t xml:space="preserve"> является логическим продолжением предметной области ОРКСЭ в начальной школе и </w:t>
      </w:r>
      <w:r w:rsidRPr="004D7742">
        <w:t xml:space="preserve"> должно обеспечить:</w:t>
      </w:r>
    </w:p>
    <w:p w:rsidR="0007707D" w:rsidRPr="004D7742" w:rsidRDefault="0007707D" w:rsidP="0007707D">
      <w:pPr>
        <w:autoSpaceDE w:val="0"/>
        <w:autoSpaceDN w:val="0"/>
        <w:adjustRightInd w:val="0"/>
        <w:ind w:firstLine="709"/>
        <w:jc w:val="both"/>
      </w:pPr>
      <w:r w:rsidRPr="004D7742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7707D" w:rsidRPr="004D7742" w:rsidRDefault="0007707D" w:rsidP="0007707D">
      <w:pPr>
        <w:autoSpaceDE w:val="0"/>
        <w:autoSpaceDN w:val="0"/>
        <w:adjustRightInd w:val="0"/>
        <w:ind w:firstLine="709"/>
        <w:jc w:val="both"/>
      </w:pPr>
      <w:r w:rsidRPr="004D7742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D7742">
        <w:t>потребительстве</w:t>
      </w:r>
      <w:proofErr w:type="spellEnd"/>
      <w:r w:rsidRPr="004D7742">
        <w:t>;</w:t>
      </w:r>
    </w:p>
    <w:p w:rsidR="0007707D" w:rsidRPr="004D7742" w:rsidRDefault="0007707D" w:rsidP="0007707D">
      <w:pPr>
        <w:autoSpaceDE w:val="0"/>
        <w:autoSpaceDN w:val="0"/>
        <w:adjustRightInd w:val="0"/>
        <w:ind w:firstLine="709"/>
        <w:jc w:val="both"/>
      </w:pPr>
      <w:r w:rsidRPr="004D7742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7707D" w:rsidRPr="004D7742" w:rsidRDefault="0007707D" w:rsidP="0007707D">
      <w:pPr>
        <w:autoSpaceDE w:val="0"/>
        <w:autoSpaceDN w:val="0"/>
        <w:adjustRightInd w:val="0"/>
        <w:ind w:firstLine="709"/>
        <w:jc w:val="both"/>
      </w:pPr>
      <w:r w:rsidRPr="004D7742">
        <w:t>понимание значения нравственности, веры и религии в жизни человека, семьи и общества;</w:t>
      </w:r>
    </w:p>
    <w:p w:rsidR="0007707D" w:rsidRPr="004D7742" w:rsidRDefault="0007707D" w:rsidP="0007707D">
      <w:pPr>
        <w:autoSpaceDE w:val="0"/>
        <w:autoSpaceDN w:val="0"/>
        <w:adjustRightInd w:val="0"/>
        <w:ind w:firstLine="709"/>
        <w:jc w:val="both"/>
      </w:pPr>
      <w:r w:rsidRPr="004D7742"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7707D" w:rsidRPr="003431AE" w:rsidRDefault="0007707D" w:rsidP="0007707D">
      <w:pPr>
        <w:jc w:val="both"/>
        <w:rPr>
          <w:color w:val="000000"/>
        </w:rPr>
      </w:pPr>
      <w:r w:rsidRPr="003431AE">
        <w:rPr>
          <w:spacing w:val="-5"/>
        </w:rPr>
        <w:t>Для реализации учебных программ в учебном плане основной школы используется учебно-</w:t>
      </w:r>
      <w:r w:rsidRPr="003431AE">
        <w:t>методический комплект    « Школа России</w:t>
      </w:r>
      <w:r w:rsidRPr="003431AE">
        <w:rPr>
          <w:spacing w:val="-2"/>
        </w:rPr>
        <w:t>».</w:t>
      </w:r>
      <w:r w:rsidRPr="003431AE">
        <w:rPr>
          <w:color w:val="000000"/>
        </w:rPr>
        <w:t xml:space="preserve"> </w:t>
      </w:r>
    </w:p>
    <w:p w:rsidR="0007707D" w:rsidRDefault="0007707D" w:rsidP="0007707D">
      <w:pPr>
        <w:jc w:val="both"/>
        <w:rPr>
          <w:color w:val="000000"/>
        </w:rPr>
      </w:pPr>
      <w:r>
        <w:rPr>
          <w:color w:val="000000"/>
        </w:rPr>
        <w:t xml:space="preserve">    Все образовательные предметы учебного плана на 2021-2022 учебный год допущены (рекомендованы) Министерством образования и науки Российской Федерации  и обеспечивают  основное общее образование на уровне  государственного образовательного стандарта.</w:t>
      </w:r>
    </w:p>
    <w:p w:rsidR="0007707D" w:rsidRDefault="0007707D" w:rsidP="0007707D"/>
    <w:p w:rsidR="0007707D" w:rsidRDefault="0007707D" w:rsidP="0007707D"/>
    <w:p w:rsidR="0007707D" w:rsidRPr="00326769" w:rsidRDefault="0007707D" w:rsidP="0007707D">
      <w:pPr>
        <w:ind w:firstLine="708"/>
        <w:jc w:val="center"/>
      </w:pPr>
      <w:r>
        <w:t>Н</w:t>
      </w:r>
      <w:r w:rsidRPr="00326769">
        <w:t xml:space="preserve">едельный учебный план </w:t>
      </w:r>
      <w:r>
        <w:t>МБОУ Рогаликовская ООШ</w:t>
      </w:r>
      <w:r w:rsidRPr="00326769">
        <w:t xml:space="preserve"> </w:t>
      </w:r>
    </w:p>
    <w:p w:rsidR="0007707D" w:rsidRPr="00326769" w:rsidRDefault="0007707D" w:rsidP="0007707D">
      <w:pPr>
        <w:ind w:firstLine="708"/>
        <w:jc w:val="center"/>
      </w:pPr>
      <w:r w:rsidRPr="00326769">
        <w:t>на уровне основного общего образования в рамка</w:t>
      </w:r>
      <w:r>
        <w:t xml:space="preserve">х федерального государственного </w:t>
      </w:r>
      <w:r w:rsidRPr="00326769">
        <w:t>образовательного стандарта о</w:t>
      </w:r>
      <w:r>
        <w:t>сновного общего образования (5 класс</w:t>
      </w:r>
      <w:r w:rsidRPr="00326769">
        <w:t>) на 2022-2023 учебный год  1 вариант ПООП ООО (5-дневная учебная неделя)</w:t>
      </w:r>
    </w:p>
    <w:p w:rsidR="0007707D" w:rsidRPr="00326769" w:rsidRDefault="0007707D" w:rsidP="0007707D">
      <w:pPr>
        <w:spacing w:before="40" w:after="40"/>
        <w:jc w:val="center"/>
        <w:rPr>
          <w:b/>
        </w:rPr>
      </w:pPr>
      <w:r w:rsidRPr="00326769">
        <w:rPr>
          <w:b/>
        </w:rPr>
        <w:t>(</w:t>
      </w:r>
      <w:proofErr w:type="gramStart"/>
      <w:r w:rsidRPr="00326769">
        <w:rPr>
          <w:b/>
        </w:rPr>
        <w:t>обновленный</w:t>
      </w:r>
      <w:proofErr w:type="gramEnd"/>
      <w:r w:rsidRPr="00326769">
        <w:rPr>
          <w:b/>
        </w:rPr>
        <w:t xml:space="preserve"> ФГОС ООО)</w:t>
      </w:r>
    </w:p>
    <w:tbl>
      <w:tblPr>
        <w:tblW w:w="807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478"/>
        <w:gridCol w:w="1641"/>
        <w:gridCol w:w="1728"/>
      </w:tblGrid>
      <w:tr w:rsidR="0007707D" w:rsidRPr="00326769" w:rsidTr="00815977">
        <w:trPr>
          <w:trHeight w:val="790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24130</wp:posOffset>
                      </wp:positionV>
                      <wp:extent cx="1687830" cy="635000"/>
                      <wp:effectExtent l="5080" t="10795" r="1206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783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9pt" to="130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0cXAIAAGc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"/>
                  </w:pict>
                </mc:Fallback>
              </mc:AlternateContent>
            </w:r>
            <w:r w:rsidRPr="00326769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07707D" w:rsidRDefault="0007707D" w:rsidP="00815977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 xml:space="preserve">                                  </w:t>
            </w:r>
          </w:p>
          <w:p w:rsidR="0007707D" w:rsidRDefault="0007707D" w:rsidP="00815977">
            <w:pPr>
              <w:spacing w:line="200" w:lineRule="exact"/>
              <w:jc w:val="right"/>
              <w:rPr>
                <w:sz w:val="22"/>
                <w:szCs w:val="22"/>
              </w:rPr>
            </w:pPr>
          </w:p>
          <w:p w:rsidR="0007707D" w:rsidRDefault="0007707D" w:rsidP="00815977">
            <w:pPr>
              <w:spacing w:line="200" w:lineRule="exact"/>
              <w:jc w:val="right"/>
              <w:rPr>
                <w:sz w:val="22"/>
                <w:szCs w:val="22"/>
              </w:rPr>
            </w:pPr>
          </w:p>
          <w:p w:rsidR="0007707D" w:rsidRPr="00326769" w:rsidRDefault="0007707D" w:rsidP="00815977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Классы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spacing w:line="2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5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часть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Русский язык 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326769">
              <w:rPr>
                <w:sz w:val="22"/>
                <w:szCs w:val="22"/>
              </w:rPr>
              <w:t>родная литература</w:t>
            </w:r>
            <w:r w:rsidRPr="0032676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7707D" w:rsidRPr="00326769" w:rsidTr="00815977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7707D" w:rsidRPr="00326769" w:rsidTr="00815977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История 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26769" w:rsidTr="00815977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Естественно-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Биология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26769">
              <w:rPr>
                <w:i/>
                <w:sz w:val="16"/>
                <w:szCs w:val="16"/>
              </w:rPr>
              <w:t>кол-во часов по выбору ОО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26769" w:rsidTr="00815977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26769" w:rsidTr="00815977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  <w:r w:rsidRPr="00326769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07707D" w:rsidRPr="00326769" w:rsidTr="00815977">
        <w:trPr>
          <w:trHeight w:val="38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7707D" w:rsidRPr="00326769" w:rsidTr="00815977">
        <w:trPr>
          <w:trHeight w:val="38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8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8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ОДНКНР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26769" w:rsidTr="00815977">
        <w:trPr>
          <w:trHeight w:val="353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>Учебные недели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</w:tr>
      <w:tr w:rsidR="0007707D" w:rsidRPr="00326769" w:rsidTr="00815977">
        <w:trPr>
          <w:trHeight w:val="33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 xml:space="preserve">Всего часов 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>986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986</w:t>
            </w:r>
          </w:p>
        </w:tc>
      </w:tr>
      <w:tr w:rsidR="0007707D" w:rsidRPr="00326769" w:rsidTr="00815977">
        <w:trPr>
          <w:trHeight w:val="347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 xml:space="preserve">Рекомендуемая недельная нагрузка </w:t>
            </w:r>
          </w:p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/>
                <w:bCs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07707D" w:rsidRPr="00326769" w:rsidTr="00815977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26769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</w:tbl>
    <w:p w:rsidR="0007707D" w:rsidRDefault="0007707D" w:rsidP="0007707D"/>
    <w:p w:rsidR="0007707D" w:rsidRDefault="0007707D" w:rsidP="0007707D"/>
    <w:p w:rsidR="0007707D" w:rsidRDefault="0007707D" w:rsidP="0007707D"/>
    <w:p w:rsidR="0007707D" w:rsidRDefault="0007707D" w:rsidP="0007707D"/>
    <w:p w:rsidR="0007707D" w:rsidRDefault="0007707D" w:rsidP="0007707D"/>
    <w:p w:rsidR="00AB2EF1" w:rsidRDefault="00AB2EF1"/>
    <w:p w:rsidR="0007707D" w:rsidRPr="003B3016" w:rsidRDefault="0007707D" w:rsidP="0007707D">
      <w:pPr>
        <w:ind w:firstLine="708"/>
        <w:jc w:val="center"/>
      </w:pPr>
      <w:r>
        <w:t>Н</w:t>
      </w:r>
      <w:r w:rsidRPr="003B3016">
        <w:t xml:space="preserve">едельный учебный план </w:t>
      </w:r>
    </w:p>
    <w:p w:rsidR="0007707D" w:rsidRPr="003B3016" w:rsidRDefault="0007707D" w:rsidP="0007707D">
      <w:pPr>
        <w:ind w:firstLine="708"/>
        <w:jc w:val="center"/>
      </w:pPr>
      <w:r>
        <w:t>МБОУ  Рогаликовской ООШ</w:t>
      </w:r>
    </w:p>
    <w:p w:rsidR="0007707D" w:rsidRPr="003B3016" w:rsidRDefault="0007707D" w:rsidP="0007707D">
      <w:pPr>
        <w:ind w:firstLine="708"/>
        <w:jc w:val="center"/>
      </w:pPr>
      <w:r w:rsidRPr="003B3016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07707D" w:rsidRPr="003B3016" w:rsidRDefault="0007707D" w:rsidP="0007707D">
      <w:pPr>
        <w:ind w:firstLine="708"/>
        <w:jc w:val="center"/>
      </w:pPr>
      <w:r w:rsidRPr="003B3016">
        <w:t>на 20</w:t>
      </w:r>
      <w:r w:rsidRPr="00204F06">
        <w:t>22</w:t>
      </w:r>
      <w:r w:rsidRPr="003B3016">
        <w:t>-202</w:t>
      </w:r>
      <w:r w:rsidRPr="00204F06">
        <w:t>3</w:t>
      </w:r>
      <w:r w:rsidRPr="003B3016">
        <w:t xml:space="preserve"> учебный год </w:t>
      </w:r>
    </w:p>
    <w:p w:rsidR="0007707D" w:rsidRPr="003B3016" w:rsidRDefault="0007707D" w:rsidP="0007707D">
      <w:pPr>
        <w:spacing w:before="40" w:after="40"/>
        <w:jc w:val="center"/>
      </w:pPr>
      <w:r w:rsidRPr="003B3016">
        <w:t xml:space="preserve">    </w:t>
      </w:r>
      <w:r w:rsidRPr="003B3016">
        <w:rPr>
          <w:lang w:val="en-US"/>
        </w:rPr>
        <w:t>I</w:t>
      </w:r>
      <w:r w:rsidRPr="003B3016">
        <w:t xml:space="preserve"> вариант (5-дневная учебная неделя)</w:t>
      </w:r>
    </w:p>
    <w:tbl>
      <w:tblPr>
        <w:tblW w:w="1015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86"/>
        <w:gridCol w:w="1066"/>
        <w:gridCol w:w="1124"/>
        <w:gridCol w:w="1134"/>
        <w:gridCol w:w="6"/>
        <w:gridCol w:w="1138"/>
        <w:gridCol w:w="982"/>
      </w:tblGrid>
      <w:tr w:rsidR="0007707D" w:rsidRPr="003B3016" w:rsidTr="0081597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5080" t="7620" r="1016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3B301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07707D" w:rsidRPr="003B3016" w:rsidRDefault="0007707D" w:rsidP="00815977">
            <w:pPr>
              <w:jc w:val="right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Количество часов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7D" w:rsidRDefault="0007707D" w:rsidP="00815977">
            <w:pPr>
              <w:rPr>
                <w:bCs/>
                <w:sz w:val="22"/>
                <w:szCs w:val="22"/>
              </w:rPr>
            </w:pPr>
          </w:p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Всего</w:t>
            </w:r>
          </w:p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6</w:t>
            </w:r>
            <w:r w:rsidRPr="003B301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8</w:t>
            </w:r>
            <w:r w:rsidRPr="003B301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9</w:t>
            </w:r>
            <w:r w:rsidRPr="003B301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B3016" w:rsidTr="00815977">
        <w:trPr>
          <w:gridAfter w:val="5"/>
          <w:wAfter w:w="4384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B301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Русский язык 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3B3016">
              <w:rPr>
                <w:sz w:val="22"/>
                <w:szCs w:val="22"/>
              </w:rPr>
              <w:t>родная литература*</w:t>
            </w:r>
            <w:r w:rsidRPr="003B30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204F0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04F06"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204F0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04F06"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B3016" w:rsidTr="00815977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7707D" w:rsidRPr="003B3016" w:rsidTr="00815977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9</w:t>
            </w:r>
          </w:p>
        </w:tc>
      </w:tr>
      <w:tr w:rsidR="0007707D" w:rsidRPr="003B3016" w:rsidTr="00815977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6</w:t>
            </w:r>
          </w:p>
        </w:tc>
      </w:tr>
      <w:tr w:rsidR="0007707D" w:rsidRPr="003B3016" w:rsidTr="00815977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История России.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7707D" w:rsidRPr="003B3016" w:rsidTr="00815977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Естественно-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7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Биология</w:t>
            </w:r>
          </w:p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3B3016">
              <w:rPr>
                <w:i/>
                <w:sz w:val="16"/>
                <w:szCs w:val="16"/>
              </w:rPr>
              <w:t>кол-во часов  по выбору ОО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016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7707D" w:rsidRPr="003B3016" w:rsidTr="00815977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7707D" w:rsidRPr="003B3016" w:rsidTr="00815977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B3016" w:rsidTr="00815977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  <w:r w:rsidRPr="003B3016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07707D" w:rsidRPr="003B3016" w:rsidTr="00815977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3B301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7707D" w:rsidRPr="003B3016" w:rsidTr="00815977">
        <w:trPr>
          <w:trHeight w:val="47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204F0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7707D" w:rsidRPr="003B3016" w:rsidTr="00815977">
        <w:trPr>
          <w:trHeight w:val="356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B3016" w:rsidTr="00815977">
        <w:trPr>
          <w:trHeight w:val="351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ОДНКНР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707D" w:rsidRPr="003B3016" w:rsidTr="00815977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B3016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07D" w:rsidRPr="003B3016" w:rsidRDefault="0007707D" w:rsidP="00815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</w:tr>
    </w:tbl>
    <w:p w:rsidR="0007707D" w:rsidRDefault="0007707D">
      <w:bookmarkStart w:id="0" w:name="_GoBack"/>
      <w:bookmarkEnd w:id="0"/>
    </w:p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p w:rsidR="0007707D" w:rsidRDefault="0007707D"/>
    <w:sectPr w:rsidR="0007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C"/>
    <w:rsid w:val="0007707D"/>
    <w:rsid w:val="008409BA"/>
    <w:rsid w:val="00AB2EF1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7707D"/>
    <w:pPr>
      <w:tabs>
        <w:tab w:val="num" w:pos="36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07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customStyle="1" w:styleId="Default">
    <w:name w:val="Default"/>
    <w:rsid w:val="00077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07707D"/>
  </w:style>
  <w:style w:type="character" w:styleId="a4">
    <w:name w:val="Hyperlink"/>
    <w:basedOn w:val="a1"/>
    <w:rsid w:val="0007707D"/>
    <w:rPr>
      <w:color w:val="0000FF"/>
      <w:u w:val="single"/>
    </w:rPr>
  </w:style>
  <w:style w:type="paragraph" w:styleId="a0">
    <w:name w:val="Body Text"/>
    <w:basedOn w:val="a"/>
    <w:link w:val="a5"/>
    <w:rsid w:val="0007707D"/>
    <w:pPr>
      <w:spacing w:after="120"/>
    </w:pPr>
  </w:style>
  <w:style w:type="character" w:customStyle="1" w:styleId="a5">
    <w:name w:val="Основной текст Знак"/>
    <w:basedOn w:val="a1"/>
    <w:link w:val="a0"/>
    <w:rsid w:val="00077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07707D"/>
    <w:rPr>
      <w:b/>
      <w:bCs/>
    </w:rPr>
  </w:style>
  <w:style w:type="character" w:customStyle="1" w:styleId="1255">
    <w:name w:val="Основной текст (12)55"/>
    <w:rsid w:val="0007707D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7707D"/>
    <w:pPr>
      <w:tabs>
        <w:tab w:val="num" w:pos="36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707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customStyle="1" w:styleId="Default">
    <w:name w:val="Default"/>
    <w:rsid w:val="00077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07707D"/>
  </w:style>
  <w:style w:type="character" w:styleId="a4">
    <w:name w:val="Hyperlink"/>
    <w:basedOn w:val="a1"/>
    <w:rsid w:val="0007707D"/>
    <w:rPr>
      <w:color w:val="0000FF"/>
      <w:u w:val="single"/>
    </w:rPr>
  </w:style>
  <w:style w:type="paragraph" w:styleId="a0">
    <w:name w:val="Body Text"/>
    <w:basedOn w:val="a"/>
    <w:link w:val="a5"/>
    <w:rsid w:val="0007707D"/>
    <w:pPr>
      <w:spacing w:after="120"/>
    </w:pPr>
  </w:style>
  <w:style w:type="character" w:customStyle="1" w:styleId="a5">
    <w:name w:val="Основной текст Знак"/>
    <w:basedOn w:val="a1"/>
    <w:link w:val="a0"/>
    <w:rsid w:val="00077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07707D"/>
    <w:rPr>
      <w:b/>
      <w:bCs/>
    </w:rPr>
  </w:style>
  <w:style w:type="character" w:customStyle="1" w:styleId="1255">
    <w:name w:val="Основной текст (12)55"/>
    <w:rsid w:val="0007707D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3645</Words>
  <Characters>20782</Characters>
  <Application>Microsoft Office Word</Application>
  <DocSecurity>0</DocSecurity>
  <Lines>173</Lines>
  <Paragraphs>48</Paragraphs>
  <ScaleCrop>false</ScaleCrop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2023-07-14T07:26:00Z</dcterms:created>
  <dcterms:modified xsi:type="dcterms:W3CDTF">2023-07-14T07:27:00Z</dcterms:modified>
</cp:coreProperties>
</file>